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0F3BE" w14:textId="77777777" w:rsidR="002B3E47" w:rsidRDefault="002B3E47" w:rsidP="002B3E47">
      <w:pPr>
        <w:tabs>
          <w:tab w:val="left" w:pos="5630"/>
        </w:tabs>
        <w:spacing w:after="0" w:line="360" w:lineRule="auto"/>
        <w:rPr>
          <w:rFonts w:ascii="Garamond" w:hAnsi="Garamond"/>
          <w:b/>
          <w:sz w:val="44"/>
        </w:rPr>
      </w:pPr>
      <w:r>
        <w:rPr>
          <w:rFonts w:ascii="Garamond" w:hAnsi="Garamond"/>
          <w:b/>
          <w:sz w:val="44"/>
        </w:rPr>
        <w:tab/>
      </w:r>
    </w:p>
    <w:p w14:paraId="2E53A40E" w14:textId="77777777" w:rsidR="002B3E47" w:rsidRDefault="002B3E47" w:rsidP="002B3E47">
      <w:pPr>
        <w:spacing w:after="0" w:line="360" w:lineRule="auto"/>
        <w:jc w:val="center"/>
        <w:rPr>
          <w:rFonts w:ascii="Garamond" w:hAnsi="Garamond"/>
          <w:b/>
          <w:sz w:val="72"/>
        </w:rPr>
      </w:pPr>
    </w:p>
    <w:p w14:paraId="59C97ED5" w14:textId="77777777" w:rsidR="002B3E47" w:rsidRDefault="002B3E47" w:rsidP="002B3E47">
      <w:pPr>
        <w:spacing w:after="0" w:line="360" w:lineRule="auto"/>
        <w:jc w:val="center"/>
        <w:rPr>
          <w:rFonts w:ascii="Garamond" w:hAnsi="Garamond"/>
          <w:b/>
          <w:sz w:val="72"/>
        </w:rPr>
      </w:pPr>
    </w:p>
    <w:p w14:paraId="221391BD" w14:textId="522F37DE" w:rsidR="002B3E47" w:rsidRPr="0039288F" w:rsidRDefault="002B3E47" w:rsidP="002B3E47">
      <w:pPr>
        <w:spacing w:after="0" w:line="240" w:lineRule="auto"/>
        <w:jc w:val="center"/>
        <w:rPr>
          <w:rFonts w:ascii="Garamond" w:hAnsi="Garamond"/>
          <w:b/>
          <w:sz w:val="72"/>
        </w:rPr>
      </w:pPr>
      <w:r>
        <w:rPr>
          <w:rFonts w:ascii="Garamond" w:hAnsi="Garamond"/>
          <w:b/>
          <w:sz w:val="72"/>
        </w:rPr>
        <w:t>СОГЛАШЕНИЕ</w:t>
      </w:r>
    </w:p>
    <w:p w14:paraId="63CAC9C3" w14:textId="0AFA08E4" w:rsidR="002B3E47" w:rsidRPr="006B04EB" w:rsidRDefault="004E6B41" w:rsidP="002B3E47">
      <w:pPr>
        <w:spacing w:after="0" w:line="240" w:lineRule="auto"/>
        <w:jc w:val="center"/>
        <w:rPr>
          <w:rFonts w:ascii="Garamond" w:hAnsi="Garamond"/>
          <w:b/>
          <w:sz w:val="44"/>
          <w:szCs w:val="44"/>
        </w:rPr>
      </w:pPr>
      <w:r>
        <w:rPr>
          <w:rFonts w:ascii="Garamond" w:hAnsi="Garamond"/>
          <w:b/>
          <w:sz w:val="44"/>
          <w:szCs w:val="44"/>
        </w:rPr>
        <w:t>об обеспечении</w:t>
      </w:r>
      <w:r w:rsidR="00827DA4">
        <w:rPr>
          <w:rFonts w:ascii="Garamond" w:hAnsi="Garamond"/>
          <w:b/>
          <w:sz w:val="44"/>
          <w:szCs w:val="44"/>
        </w:rPr>
        <w:t xml:space="preserve"> подготовки к</w:t>
      </w:r>
      <w:r>
        <w:rPr>
          <w:rFonts w:ascii="Garamond" w:hAnsi="Garamond"/>
          <w:b/>
          <w:sz w:val="44"/>
          <w:szCs w:val="44"/>
        </w:rPr>
        <w:t xml:space="preserve"> </w:t>
      </w:r>
      <w:r w:rsidR="002B3E47">
        <w:rPr>
          <w:rFonts w:ascii="Garamond" w:hAnsi="Garamond"/>
          <w:b/>
          <w:sz w:val="44"/>
          <w:szCs w:val="44"/>
        </w:rPr>
        <w:t>проведени</w:t>
      </w:r>
      <w:r w:rsidR="00827DA4">
        <w:rPr>
          <w:rFonts w:ascii="Garamond" w:hAnsi="Garamond"/>
          <w:b/>
          <w:sz w:val="44"/>
          <w:szCs w:val="44"/>
        </w:rPr>
        <w:t>ю</w:t>
      </w:r>
      <w:r w:rsidR="002B3E47">
        <w:rPr>
          <w:rFonts w:ascii="Garamond" w:hAnsi="Garamond"/>
          <w:b/>
          <w:sz w:val="44"/>
          <w:szCs w:val="44"/>
        </w:rPr>
        <w:t xml:space="preserve"> процедуры медиации</w:t>
      </w:r>
    </w:p>
    <w:p w14:paraId="75AB3054" w14:textId="77777777" w:rsidR="002B3E47" w:rsidRDefault="002B3E47" w:rsidP="002B3E47">
      <w:pPr>
        <w:spacing w:line="240" w:lineRule="auto"/>
        <w:rPr>
          <w:rFonts w:ascii="Garamond" w:hAnsi="Garamond"/>
          <w:b/>
          <w:sz w:val="44"/>
          <w:szCs w:val="44"/>
        </w:rPr>
      </w:pPr>
    </w:p>
    <w:p w14:paraId="4369F556" w14:textId="77777777" w:rsidR="002B3E47" w:rsidRPr="00C46EF1" w:rsidRDefault="002B3E47" w:rsidP="002B3E47">
      <w:pPr>
        <w:spacing w:line="240" w:lineRule="auto"/>
        <w:rPr>
          <w:rFonts w:ascii="Garamond" w:hAnsi="Garamond"/>
          <w:sz w:val="28"/>
          <w:szCs w:val="32"/>
        </w:rPr>
      </w:pPr>
    </w:p>
    <w:p w14:paraId="52F5B098" w14:textId="77777777" w:rsidR="002B3E47" w:rsidRDefault="002B3E47" w:rsidP="002B3E47">
      <w:pPr>
        <w:spacing w:after="0" w:line="240" w:lineRule="auto"/>
        <w:rPr>
          <w:rFonts w:ascii="Garamond" w:hAnsi="Garamond"/>
          <w:b/>
          <w:sz w:val="36"/>
        </w:rPr>
      </w:pPr>
    </w:p>
    <w:p w14:paraId="11464A14" w14:textId="15F706B2" w:rsidR="00732D2B" w:rsidRDefault="00FB391F" w:rsidP="002B3E47">
      <w:pPr>
        <w:spacing w:after="0" w:line="240" w:lineRule="auto"/>
        <w:jc w:val="center"/>
        <w:rPr>
          <w:rFonts w:ascii="Garamond" w:hAnsi="Garamond"/>
          <w:b/>
          <w:sz w:val="32"/>
        </w:rPr>
      </w:pPr>
      <w:r>
        <w:rPr>
          <w:rFonts w:ascii="Garamond" w:hAnsi="Garamond"/>
          <w:b/>
          <w:sz w:val="32"/>
        </w:rPr>
        <w:t>ФИО</w:t>
      </w:r>
      <w:r w:rsidR="00732D2B">
        <w:rPr>
          <w:rFonts w:ascii="Garamond" w:hAnsi="Garamond"/>
          <w:b/>
          <w:sz w:val="32"/>
        </w:rPr>
        <w:t>,</w:t>
      </w:r>
    </w:p>
    <w:p w14:paraId="0CF172ED" w14:textId="6D77EEB4" w:rsidR="00732D2B" w:rsidRDefault="00732D2B" w:rsidP="00732D2B">
      <w:pPr>
        <w:spacing w:after="0" w:line="240" w:lineRule="auto"/>
        <w:jc w:val="center"/>
        <w:rPr>
          <w:rFonts w:ascii="Garamond" w:hAnsi="Garamond"/>
          <w:bCs/>
          <w:sz w:val="32"/>
        </w:rPr>
      </w:pPr>
      <w:r>
        <w:rPr>
          <w:rFonts w:ascii="Garamond" w:hAnsi="Garamond"/>
          <w:bCs/>
          <w:sz w:val="32"/>
        </w:rPr>
        <w:t xml:space="preserve">место </w:t>
      </w:r>
      <w:r w:rsidR="00FB391F">
        <w:rPr>
          <w:rFonts w:ascii="Garamond" w:hAnsi="Garamond"/>
          <w:bCs/>
          <w:sz w:val="32"/>
        </w:rPr>
        <w:t>рождения: ___________</w:t>
      </w:r>
      <w:r>
        <w:rPr>
          <w:rFonts w:ascii="Garamond" w:hAnsi="Garamond"/>
          <w:bCs/>
          <w:sz w:val="32"/>
        </w:rPr>
        <w:t xml:space="preserve">, </w:t>
      </w:r>
      <w:r w:rsidR="00FB391F">
        <w:rPr>
          <w:rFonts w:ascii="Garamond" w:hAnsi="Garamond"/>
          <w:bCs/>
          <w:sz w:val="32"/>
        </w:rPr>
        <w:t xml:space="preserve">дата рождения: </w:t>
      </w:r>
      <w:r>
        <w:rPr>
          <w:rFonts w:ascii="Garamond" w:hAnsi="Garamond"/>
          <w:bCs/>
          <w:sz w:val="32"/>
        </w:rPr>
        <w:t xml:space="preserve">года рождения, </w:t>
      </w:r>
    </w:p>
    <w:p w14:paraId="39147406" w14:textId="05400F85" w:rsidR="002B3E47" w:rsidRPr="00732D2B" w:rsidRDefault="00732D2B" w:rsidP="00732D2B">
      <w:pPr>
        <w:spacing w:after="0" w:line="240" w:lineRule="auto"/>
        <w:jc w:val="center"/>
        <w:rPr>
          <w:rFonts w:ascii="Garamond" w:hAnsi="Garamond"/>
          <w:b/>
          <w:sz w:val="32"/>
        </w:rPr>
      </w:pPr>
      <w:r>
        <w:rPr>
          <w:rFonts w:ascii="Garamond" w:hAnsi="Garamond"/>
          <w:bCs/>
          <w:sz w:val="32"/>
        </w:rPr>
        <w:t xml:space="preserve">паспорт серии </w:t>
      </w:r>
      <w:r w:rsidR="00FB391F">
        <w:rPr>
          <w:rFonts w:ascii="Garamond" w:hAnsi="Garamond"/>
          <w:bCs/>
          <w:sz w:val="32"/>
        </w:rPr>
        <w:t>______</w:t>
      </w:r>
      <w:r>
        <w:rPr>
          <w:rFonts w:ascii="Garamond" w:hAnsi="Garamond"/>
          <w:bCs/>
          <w:sz w:val="32"/>
        </w:rPr>
        <w:t xml:space="preserve"> №</w:t>
      </w:r>
      <w:r w:rsidR="00FB391F">
        <w:rPr>
          <w:rFonts w:ascii="Garamond" w:hAnsi="Garamond"/>
          <w:bCs/>
          <w:sz w:val="32"/>
        </w:rPr>
        <w:t xml:space="preserve"> _________</w:t>
      </w:r>
      <w:r>
        <w:rPr>
          <w:rFonts w:ascii="Garamond" w:hAnsi="Garamond"/>
          <w:bCs/>
          <w:sz w:val="32"/>
        </w:rPr>
        <w:t xml:space="preserve">, выдан </w:t>
      </w:r>
      <w:r w:rsidR="00FB391F">
        <w:rPr>
          <w:rFonts w:ascii="Garamond" w:hAnsi="Garamond"/>
          <w:bCs/>
          <w:sz w:val="32"/>
        </w:rPr>
        <w:t>___________________________</w:t>
      </w:r>
      <w:r>
        <w:rPr>
          <w:rFonts w:ascii="Garamond" w:hAnsi="Garamond"/>
          <w:bCs/>
          <w:sz w:val="32"/>
        </w:rPr>
        <w:t>, дата выдач</w:t>
      </w:r>
      <w:r w:rsidR="00FB391F">
        <w:rPr>
          <w:rFonts w:ascii="Garamond" w:hAnsi="Garamond"/>
          <w:bCs/>
          <w:sz w:val="32"/>
        </w:rPr>
        <w:t>и: _________</w:t>
      </w:r>
      <w:r>
        <w:rPr>
          <w:rFonts w:ascii="Garamond" w:hAnsi="Garamond"/>
          <w:bCs/>
          <w:sz w:val="32"/>
        </w:rPr>
        <w:t xml:space="preserve"> года, код подразделения:</w:t>
      </w:r>
      <w:r w:rsidR="00FB391F">
        <w:rPr>
          <w:rFonts w:ascii="Garamond" w:hAnsi="Garamond"/>
          <w:bCs/>
          <w:sz w:val="32"/>
        </w:rPr>
        <w:t xml:space="preserve"> __________</w:t>
      </w:r>
      <w:r w:rsidR="002B3E47">
        <w:rPr>
          <w:rFonts w:ascii="Garamond" w:hAnsi="Garamond" w:cs="Arial"/>
          <w:sz w:val="32"/>
          <w:szCs w:val="32"/>
          <w:shd w:val="clear" w:color="auto" w:fill="FFFFFF"/>
        </w:rPr>
        <w:t xml:space="preserve">, </w:t>
      </w:r>
      <w:r>
        <w:rPr>
          <w:rFonts w:ascii="Garamond" w:hAnsi="Garamond" w:cs="Arial"/>
          <w:sz w:val="32"/>
          <w:szCs w:val="32"/>
          <w:shd w:val="clear" w:color="auto" w:fill="FFFFFF"/>
        </w:rPr>
        <w:t>действующая от собственного имени</w:t>
      </w:r>
      <w:r w:rsidR="002B3E47">
        <w:rPr>
          <w:rFonts w:ascii="Garamond" w:hAnsi="Garamond"/>
          <w:sz w:val="32"/>
        </w:rPr>
        <w:t>,</w:t>
      </w:r>
      <w:r>
        <w:rPr>
          <w:rFonts w:ascii="Garamond" w:hAnsi="Garamond"/>
          <w:b/>
          <w:sz w:val="32"/>
        </w:rPr>
        <w:t xml:space="preserve"> </w:t>
      </w:r>
      <w:r w:rsidR="002B3E47">
        <w:rPr>
          <w:rFonts w:ascii="Garamond" w:hAnsi="Garamond"/>
          <w:sz w:val="32"/>
        </w:rPr>
        <w:t>именуем</w:t>
      </w:r>
      <w:r>
        <w:rPr>
          <w:rFonts w:ascii="Garamond" w:hAnsi="Garamond"/>
          <w:sz w:val="32"/>
        </w:rPr>
        <w:t>ая</w:t>
      </w:r>
      <w:r w:rsidR="002B3E47" w:rsidRPr="003D634C">
        <w:rPr>
          <w:rFonts w:ascii="Garamond" w:hAnsi="Garamond"/>
          <w:sz w:val="32"/>
        </w:rPr>
        <w:t xml:space="preserve"> в дальнейшем</w:t>
      </w:r>
      <w:r w:rsidR="002B3E47">
        <w:rPr>
          <w:rFonts w:ascii="Garamond" w:hAnsi="Garamond"/>
          <w:b/>
          <w:sz w:val="32"/>
        </w:rPr>
        <w:t xml:space="preserve"> «Сторона»</w:t>
      </w:r>
      <w:r w:rsidR="002B3E47">
        <w:rPr>
          <w:rFonts w:ascii="Garamond" w:hAnsi="Garamond"/>
          <w:sz w:val="32"/>
        </w:rPr>
        <w:t>,</w:t>
      </w:r>
    </w:p>
    <w:p w14:paraId="4D6E3518" w14:textId="77777777" w:rsidR="002B3E47" w:rsidRDefault="002B3E47" w:rsidP="002B3E47">
      <w:pPr>
        <w:spacing w:after="0" w:line="240" w:lineRule="auto"/>
        <w:jc w:val="center"/>
        <w:rPr>
          <w:rFonts w:ascii="Garamond" w:hAnsi="Garamond"/>
          <w:sz w:val="32"/>
        </w:rPr>
      </w:pPr>
    </w:p>
    <w:p w14:paraId="7144F9B8" w14:textId="4A3C086F" w:rsidR="002B3E47" w:rsidRDefault="002B3E47" w:rsidP="002B3E47">
      <w:pPr>
        <w:spacing w:after="0" w:line="240" w:lineRule="auto"/>
        <w:jc w:val="center"/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 xml:space="preserve">и </w:t>
      </w:r>
    </w:p>
    <w:p w14:paraId="10A61027" w14:textId="77777777" w:rsidR="004E6B41" w:rsidRDefault="004E6B41" w:rsidP="002B3E47">
      <w:pPr>
        <w:spacing w:after="0" w:line="240" w:lineRule="auto"/>
        <w:jc w:val="center"/>
        <w:rPr>
          <w:rFonts w:ascii="Garamond" w:hAnsi="Garamond"/>
          <w:sz w:val="32"/>
        </w:rPr>
      </w:pPr>
    </w:p>
    <w:p w14:paraId="283DEE65" w14:textId="4686F0D2" w:rsidR="00F14470" w:rsidRDefault="006F0688" w:rsidP="006F0688">
      <w:pPr>
        <w:spacing w:after="0" w:line="240" w:lineRule="auto"/>
        <w:jc w:val="center"/>
        <w:rPr>
          <w:rFonts w:ascii="Garamond" w:hAnsi="Garamond"/>
          <w:b/>
          <w:sz w:val="32"/>
        </w:rPr>
      </w:pPr>
      <w:r>
        <w:rPr>
          <w:rFonts w:ascii="Garamond" w:hAnsi="Garamond"/>
          <w:b/>
          <w:sz w:val="32"/>
        </w:rPr>
        <w:t xml:space="preserve">медиатор </w:t>
      </w:r>
      <w:r w:rsidR="00FB391F">
        <w:rPr>
          <w:rFonts w:ascii="Garamond" w:hAnsi="Garamond"/>
          <w:b/>
          <w:sz w:val="32"/>
        </w:rPr>
        <w:t>______________________</w:t>
      </w:r>
    </w:p>
    <w:p w14:paraId="4275F533" w14:textId="13F8F56B" w:rsidR="006F0688" w:rsidRPr="00F14470" w:rsidRDefault="006F0688" w:rsidP="00F14470">
      <w:pPr>
        <w:spacing w:after="0" w:line="240" w:lineRule="auto"/>
        <w:jc w:val="center"/>
        <w:rPr>
          <w:rFonts w:ascii="Garamond" w:hAnsi="Garamond"/>
          <w:sz w:val="32"/>
        </w:rPr>
      </w:pPr>
      <w:r w:rsidRPr="00B87BDB">
        <w:rPr>
          <w:rFonts w:ascii="Garamond" w:hAnsi="Garamond"/>
          <w:sz w:val="32"/>
        </w:rPr>
        <w:t xml:space="preserve">(ИНН </w:t>
      </w:r>
      <w:r w:rsidRPr="00B87BDB">
        <w:rPr>
          <w:rFonts w:ascii="Garamond" w:hAnsi="Garamond"/>
          <w:sz w:val="32"/>
          <w:szCs w:val="32"/>
        </w:rPr>
        <w:t>–</w:t>
      </w:r>
      <w:r>
        <w:rPr>
          <w:rFonts w:ascii="Garamond" w:hAnsi="Garamond"/>
          <w:sz w:val="32"/>
          <w:szCs w:val="32"/>
        </w:rPr>
        <w:t xml:space="preserve"> </w:t>
      </w:r>
      <w:r w:rsidR="00FB391F">
        <w:rPr>
          <w:rFonts w:ascii="Garamond" w:hAnsi="Garamond"/>
          <w:sz w:val="32"/>
          <w:szCs w:val="32"/>
        </w:rPr>
        <w:t>_______________</w:t>
      </w:r>
      <w:r>
        <w:rPr>
          <w:rFonts w:ascii="Garamond" w:hAnsi="Garamond"/>
          <w:sz w:val="32"/>
          <w:szCs w:val="32"/>
        </w:rPr>
        <w:t>)</w:t>
      </w:r>
      <w:r w:rsidRPr="00B87BDB">
        <w:rPr>
          <w:rFonts w:ascii="Garamond" w:hAnsi="Garamond"/>
          <w:sz w:val="32"/>
        </w:rPr>
        <w:t>,</w:t>
      </w:r>
      <w:r w:rsidRPr="00C63222">
        <w:rPr>
          <w:rFonts w:ascii="Garamond" w:hAnsi="Garamond"/>
          <w:sz w:val="32"/>
          <w:szCs w:val="32"/>
        </w:rPr>
        <w:t xml:space="preserve"> </w:t>
      </w:r>
      <w:r>
        <w:rPr>
          <w:rFonts w:ascii="Garamond" w:hAnsi="Garamond"/>
          <w:sz w:val="32"/>
        </w:rPr>
        <w:t>действующая от собственного имени как самозанятая,</w:t>
      </w:r>
      <w:r w:rsidR="005A22D3">
        <w:rPr>
          <w:rFonts w:ascii="Garamond" w:hAnsi="Garamond"/>
          <w:sz w:val="32"/>
        </w:rPr>
        <w:t xml:space="preserve"> </w:t>
      </w:r>
      <w:r w:rsidR="00827DA4">
        <w:rPr>
          <w:rFonts w:ascii="Garamond" w:hAnsi="Garamond"/>
          <w:sz w:val="32"/>
        </w:rPr>
        <w:t xml:space="preserve">именуемая в дальнейшем </w:t>
      </w:r>
      <w:r w:rsidR="00827DA4" w:rsidRPr="005A22D3">
        <w:rPr>
          <w:rFonts w:ascii="Garamond" w:hAnsi="Garamond"/>
          <w:b/>
          <w:bCs/>
          <w:sz w:val="32"/>
        </w:rPr>
        <w:t>«</w:t>
      </w:r>
      <w:r w:rsidR="00F14470">
        <w:rPr>
          <w:rFonts w:ascii="Garamond" w:hAnsi="Garamond"/>
          <w:b/>
          <w:bCs/>
          <w:sz w:val="32"/>
        </w:rPr>
        <w:t>Медиатор</w:t>
      </w:r>
      <w:r w:rsidR="00827DA4" w:rsidRPr="005A22D3">
        <w:rPr>
          <w:rFonts w:ascii="Garamond" w:hAnsi="Garamond"/>
          <w:b/>
          <w:bCs/>
          <w:sz w:val="32"/>
        </w:rPr>
        <w:t>»,</w:t>
      </w:r>
    </w:p>
    <w:p w14:paraId="4E57935F" w14:textId="1F397214" w:rsidR="004E6B41" w:rsidRDefault="004E6B41" w:rsidP="002B3E47">
      <w:pPr>
        <w:spacing w:after="0" w:line="240" w:lineRule="auto"/>
        <w:jc w:val="center"/>
        <w:rPr>
          <w:rFonts w:ascii="Garamond" w:hAnsi="Garamond"/>
          <w:sz w:val="32"/>
        </w:rPr>
      </w:pPr>
    </w:p>
    <w:p w14:paraId="67BC20E1" w14:textId="77777777" w:rsidR="001A7522" w:rsidRPr="001A7522" w:rsidRDefault="001A7522" w:rsidP="004E6B41">
      <w:pPr>
        <w:spacing w:after="0" w:line="240" w:lineRule="auto"/>
        <w:rPr>
          <w:rFonts w:ascii="Garamond" w:hAnsi="Garamond"/>
          <w:b/>
          <w:bCs/>
          <w:sz w:val="32"/>
          <w:szCs w:val="32"/>
        </w:rPr>
      </w:pPr>
    </w:p>
    <w:p w14:paraId="1B0F1E05" w14:textId="0FC7DF4E" w:rsidR="002B3E47" w:rsidRPr="003B241F" w:rsidRDefault="001A7522" w:rsidP="006F0688">
      <w:pPr>
        <w:spacing w:after="0" w:line="240" w:lineRule="auto"/>
        <w:jc w:val="center"/>
        <w:rPr>
          <w:rFonts w:ascii="Garamond" w:eastAsia="Calibri" w:hAnsi="Garamond"/>
          <w:b/>
          <w:sz w:val="32"/>
        </w:rPr>
      </w:pPr>
      <w:r w:rsidRPr="00F911B6">
        <w:rPr>
          <w:rFonts w:ascii="Garamond" w:eastAsia="Calibri" w:hAnsi="Garamond"/>
          <w:b/>
          <w:sz w:val="32"/>
        </w:rPr>
        <w:t>далее совместно именуемые «Стороны»,</w:t>
      </w:r>
      <w:r>
        <w:rPr>
          <w:rFonts w:ascii="Garamond" w:eastAsia="Calibri" w:hAnsi="Garamond"/>
          <w:b/>
          <w:sz w:val="32"/>
        </w:rPr>
        <w:t xml:space="preserve"> </w:t>
      </w:r>
      <w:r w:rsidRPr="00F911B6">
        <w:rPr>
          <w:rFonts w:ascii="Garamond" w:eastAsia="Calibri" w:hAnsi="Garamond"/>
          <w:b/>
          <w:sz w:val="32"/>
        </w:rPr>
        <w:t>а каждый в отдельности – «Сторона»,</w:t>
      </w:r>
      <w:r w:rsidR="006F0688">
        <w:rPr>
          <w:rFonts w:ascii="Garamond" w:eastAsia="Calibri" w:hAnsi="Garamond"/>
          <w:b/>
          <w:sz w:val="32"/>
        </w:rPr>
        <w:t xml:space="preserve"> </w:t>
      </w:r>
      <w:r w:rsidR="002B3E47">
        <w:rPr>
          <w:rFonts w:ascii="Garamond" w:eastAsia="Calibri" w:hAnsi="Garamond"/>
          <w:b/>
          <w:sz w:val="32"/>
        </w:rPr>
        <w:t>заключили настоящ</w:t>
      </w:r>
      <w:r>
        <w:rPr>
          <w:rFonts w:ascii="Garamond" w:eastAsia="Calibri" w:hAnsi="Garamond"/>
          <w:b/>
          <w:sz w:val="32"/>
        </w:rPr>
        <w:t>ее</w:t>
      </w:r>
      <w:r w:rsidR="002B3E47">
        <w:rPr>
          <w:rFonts w:ascii="Garamond" w:eastAsia="Calibri" w:hAnsi="Garamond"/>
          <w:b/>
          <w:sz w:val="32"/>
        </w:rPr>
        <w:t xml:space="preserve"> </w:t>
      </w:r>
      <w:r>
        <w:rPr>
          <w:rFonts w:ascii="Garamond" w:eastAsia="Calibri" w:hAnsi="Garamond"/>
          <w:b/>
          <w:sz w:val="32"/>
        </w:rPr>
        <w:t>соглашение</w:t>
      </w:r>
      <w:r w:rsidR="002B3E47" w:rsidRPr="00F911B6">
        <w:rPr>
          <w:rFonts w:ascii="Garamond" w:eastAsia="Calibri" w:hAnsi="Garamond"/>
          <w:b/>
          <w:sz w:val="32"/>
        </w:rPr>
        <w:t xml:space="preserve"> о нижеследующем:</w:t>
      </w:r>
    </w:p>
    <w:p w14:paraId="1C5F12CB" w14:textId="77777777" w:rsidR="001A7522" w:rsidRDefault="001A7522" w:rsidP="002B3E47">
      <w:pPr>
        <w:spacing w:after="0" w:line="240" w:lineRule="auto"/>
        <w:rPr>
          <w:rFonts w:ascii="Garamond" w:hAnsi="Garamond"/>
          <w:sz w:val="28"/>
          <w:szCs w:val="32"/>
          <w:u w:val="single"/>
        </w:rPr>
      </w:pPr>
    </w:p>
    <w:p w14:paraId="6698A7BE" w14:textId="77777777" w:rsidR="006F0688" w:rsidRDefault="006F0688" w:rsidP="002B3E47">
      <w:pPr>
        <w:spacing w:after="0" w:line="240" w:lineRule="auto"/>
        <w:rPr>
          <w:rFonts w:ascii="Garamond" w:hAnsi="Garamond"/>
          <w:sz w:val="28"/>
          <w:szCs w:val="32"/>
          <w:u w:val="single"/>
        </w:rPr>
      </w:pPr>
    </w:p>
    <w:p w14:paraId="5C93DFDC" w14:textId="77777777" w:rsidR="006F0688" w:rsidRDefault="006F0688" w:rsidP="002B3E47">
      <w:pPr>
        <w:spacing w:after="0" w:line="240" w:lineRule="auto"/>
        <w:rPr>
          <w:rFonts w:ascii="Garamond" w:hAnsi="Garamond"/>
          <w:sz w:val="28"/>
          <w:szCs w:val="32"/>
          <w:u w:val="single"/>
        </w:rPr>
      </w:pPr>
    </w:p>
    <w:p w14:paraId="07FEC712" w14:textId="77777777" w:rsidR="006F0688" w:rsidRDefault="006F0688" w:rsidP="002B3E47">
      <w:pPr>
        <w:spacing w:after="0" w:line="240" w:lineRule="auto"/>
        <w:rPr>
          <w:rFonts w:ascii="Garamond" w:hAnsi="Garamond"/>
          <w:sz w:val="28"/>
          <w:szCs w:val="32"/>
          <w:u w:val="single"/>
        </w:rPr>
      </w:pPr>
    </w:p>
    <w:p w14:paraId="13094941" w14:textId="77777777" w:rsidR="006F0688" w:rsidRDefault="006F0688" w:rsidP="002B3E47">
      <w:pPr>
        <w:spacing w:after="0" w:line="240" w:lineRule="auto"/>
        <w:rPr>
          <w:rFonts w:ascii="Garamond" w:hAnsi="Garamond"/>
          <w:sz w:val="28"/>
          <w:szCs w:val="32"/>
          <w:u w:val="single"/>
        </w:rPr>
      </w:pPr>
    </w:p>
    <w:p w14:paraId="0ED2D800" w14:textId="77777777" w:rsidR="006F0688" w:rsidRDefault="006F0688" w:rsidP="002B3E47">
      <w:pPr>
        <w:spacing w:after="0" w:line="240" w:lineRule="auto"/>
        <w:rPr>
          <w:rFonts w:ascii="Garamond" w:hAnsi="Garamond"/>
          <w:sz w:val="28"/>
          <w:szCs w:val="32"/>
          <w:u w:val="single"/>
        </w:rPr>
      </w:pPr>
    </w:p>
    <w:p w14:paraId="35C451C6" w14:textId="1B273903" w:rsidR="002B3E47" w:rsidRPr="00C46EF1" w:rsidRDefault="002B3E47" w:rsidP="002B3E47">
      <w:pPr>
        <w:spacing w:after="0" w:line="240" w:lineRule="auto"/>
        <w:rPr>
          <w:rFonts w:ascii="Garamond" w:hAnsi="Garamond"/>
          <w:sz w:val="20"/>
          <w:szCs w:val="20"/>
          <w:u w:val="single"/>
        </w:rPr>
      </w:pPr>
      <w:r w:rsidRPr="00C46EF1">
        <w:rPr>
          <w:rFonts w:ascii="Garamond" w:hAnsi="Garamond"/>
          <w:sz w:val="28"/>
          <w:szCs w:val="32"/>
          <w:u w:val="single"/>
        </w:rPr>
        <w:t xml:space="preserve">Дата заключения </w:t>
      </w:r>
      <w:r w:rsidR="00B10893">
        <w:rPr>
          <w:rFonts w:ascii="Garamond" w:hAnsi="Garamond"/>
          <w:sz w:val="28"/>
          <w:szCs w:val="32"/>
          <w:u w:val="single"/>
        </w:rPr>
        <w:t>Соглашения</w:t>
      </w:r>
      <w:r>
        <w:rPr>
          <w:rFonts w:ascii="Garamond" w:hAnsi="Garamond"/>
          <w:sz w:val="28"/>
          <w:szCs w:val="32"/>
        </w:rPr>
        <w:t>: «</w:t>
      </w:r>
      <w:r w:rsidR="00FB391F">
        <w:rPr>
          <w:rFonts w:ascii="Garamond" w:hAnsi="Garamond"/>
          <w:sz w:val="28"/>
          <w:szCs w:val="32"/>
        </w:rPr>
        <w:t>___</w:t>
      </w:r>
      <w:r>
        <w:rPr>
          <w:rFonts w:ascii="Garamond" w:hAnsi="Garamond"/>
          <w:sz w:val="28"/>
          <w:szCs w:val="32"/>
        </w:rPr>
        <w:t xml:space="preserve">» </w:t>
      </w:r>
      <w:r w:rsidR="00FB391F">
        <w:rPr>
          <w:rFonts w:ascii="Garamond" w:hAnsi="Garamond"/>
          <w:sz w:val="28"/>
          <w:szCs w:val="32"/>
        </w:rPr>
        <w:t>__________</w:t>
      </w:r>
      <w:r>
        <w:rPr>
          <w:rFonts w:ascii="Garamond" w:hAnsi="Garamond"/>
          <w:sz w:val="28"/>
          <w:szCs w:val="32"/>
        </w:rPr>
        <w:t xml:space="preserve"> </w:t>
      </w:r>
      <w:r w:rsidR="00FB391F">
        <w:rPr>
          <w:rFonts w:ascii="Garamond" w:hAnsi="Garamond"/>
          <w:sz w:val="28"/>
          <w:szCs w:val="32"/>
        </w:rPr>
        <w:t>202___</w:t>
      </w:r>
      <w:r>
        <w:rPr>
          <w:rFonts w:ascii="Garamond" w:hAnsi="Garamond"/>
          <w:sz w:val="28"/>
          <w:szCs w:val="32"/>
        </w:rPr>
        <w:t>года</w:t>
      </w:r>
    </w:p>
    <w:p w14:paraId="5154CBC7" w14:textId="0D6B198D" w:rsidR="00753784" w:rsidRPr="00753784" w:rsidRDefault="002B3E47" w:rsidP="00F14470">
      <w:pPr>
        <w:spacing w:after="0" w:line="240" w:lineRule="auto"/>
        <w:rPr>
          <w:rFonts w:ascii="Garamond" w:hAnsi="Garamond"/>
          <w:sz w:val="28"/>
          <w:szCs w:val="32"/>
        </w:rPr>
      </w:pPr>
      <w:r w:rsidRPr="00C46EF1">
        <w:rPr>
          <w:rFonts w:ascii="Garamond" w:hAnsi="Garamond"/>
          <w:sz w:val="28"/>
          <w:szCs w:val="32"/>
          <w:u w:val="single"/>
        </w:rPr>
        <w:t xml:space="preserve">Место заключения </w:t>
      </w:r>
      <w:r w:rsidR="00B10893">
        <w:rPr>
          <w:rFonts w:ascii="Garamond" w:hAnsi="Garamond"/>
          <w:sz w:val="28"/>
          <w:szCs w:val="32"/>
          <w:u w:val="single"/>
        </w:rPr>
        <w:t>Соглашения</w:t>
      </w:r>
      <w:r>
        <w:rPr>
          <w:rFonts w:ascii="Garamond" w:hAnsi="Garamond"/>
          <w:sz w:val="28"/>
          <w:szCs w:val="32"/>
        </w:rPr>
        <w:t>: город Иркутск</w:t>
      </w:r>
      <w:r w:rsidRPr="00C46EF1">
        <w:rPr>
          <w:rFonts w:ascii="Garamond" w:hAnsi="Garamond"/>
          <w:sz w:val="28"/>
          <w:szCs w:val="32"/>
        </w:rPr>
        <w:t>, Российская Федерация</w:t>
      </w:r>
    </w:p>
    <w:p w14:paraId="5E038FFB" w14:textId="03194D95" w:rsidR="002B3E47" w:rsidRPr="000F2F2F" w:rsidRDefault="003568DC" w:rsidP="00F85F13">
      <w:pPr>
        <w:pStyle w:val="a8"/>
        <w:pageBreakBefore/>
        <w:numPr>
          <w:ilvl w:val="0"/>
          <w:numId w:val="1"/>
        </w:numPr>
        <w:tabs>
          <w:tab w:val="left" w:pos="142"/>
          <w:tab w:val="left" w:pos="567"/>
        </w:tabs>
        <w:spacing w:after="0"/>
        <w:ind w:left="0" w:firstLine="426"/>
        <w:jc w:val="center"/>
        <w:rPr>
          <w:rFonts w:ascii="Garamond" w:hAnsi="Garamond"/>
          <w:b/>
          <w:sz w:val="24"/>
          <w:szCs w:val="32"/>
        </w:rPr>
      </w:pPr>
      <w:r>
        <w:rPr>
          <w:rFonts w:ascii="Garamond" w:hAnsi="Garamond"/>
          <w:b/>
          <w:sz w:val="28"/>
          <w:szCs w:val="32"/>
        </w:rPr>
        <w:lastRenderedPageBreak/>
        <w:t>ПРЕДМЕТ С</w:t>
      </w:r>
      <w:r w:rsidR="00F14470">
        <w:rPr>
          <w:rFonts w:ascii="Garamond" w:hAnsi="Garamond"/>
          <w:b/>
          <w:sz w:val="28"/>
          <w:szCs w:val="32"/>
        </w:rPr>
        <w:t>ОГЛАШЕНИЯ</w:t>
      </w:r>
    </w:p>
    <w:p w14:paraId="7FFF0B1E" w14:textId="1294DD15" w:rsidR="00D4737A" w:rsidRPr="00732D2B" w:rsidRDefault="001A7522" w:rsidP="00732D2B">
      <w:pPr>
        <w:pStyle w:val="a8"/>
        <w:tabs>
          <w:tab w:val="left" w:pos="426"/>
          <w:tab w:val="left" w:pos="1276"/>
        </w:tabs>
        <w:spacing w:after="0"/>
        <w:ind w:left="0"/>
        <w:jc w:val="both"/>
        <w:rPr>
          <w:rFonts w:ascii="Garamond" w:eastAsia="Times New Roman" w:hAnsi="Garamond" w:cs="Times New Roman"/>
          <w:sz w:val="24"/>
          <w:szCs w:val="24"/>
        </w:rPr>
      </w:pPr>
      <w:r>
        <w:rPr>
          <w:rFonts w:ascii="Garamond" w:hAnsi="Garamond"/>
          <w:sz w:val="24"/>
          <w:szCs w:val="24"/>
        </w:rPr>
        <w:t>1.</w:t>
      </w:r>
      <w:r w:rsidR="003A160C">
        <w:rPr>
          <w:rFonts w:ascii="Garamond" w:hAnsi="Garamond"/>
          <w:sz w:val="24"/>
          <w:szCs w:val="24"/>
        </w:rPr>
        <w:t>1.</w:t>
      </w:r>
      <w:r w:rsidR="00753784" w:rsidRPr="00753784">
        <w:t xml:space="preserve"> </w:t>
      </w:r>
      <w:r w:rsidR="00F14470" w:rsidRPr="00F14470">
        <w:rPr>
          <w:rFonts w:ascii="Garamond" w:hAnsi="Garamond"/>
          <w:sz w:val="24"/>
          <w:szCs w:val="24"/>
        </w:rPr>
        <w:t>Сторона</w:t>
      </w:r>
      <w:r w:rsidR="00F14470" w:rsidRPr="00F14470">
        <w:rPr>
          <w:sz w:val="24"/>
          <w:szCs w:val="24"/>
        </w:rPr>
        <w:t xml:space="preserve"> </w:t>
      </w:r>
      <w:r w:rsidR="00F14470" w:rsidRPr="00F14470">
        <w:rPr>
          <w:rFonts w:ascii="Garamond" w:hAnsi="Garamond"/>
          <w:sz w:val="24"/>
          <w:szCs w:val="24"/>
        </w:rPr>
        <w:t>поручает, а</w:t>
      </w:r>
      <w:r w:rsidR="00F14470">
        <w:rPr>
          <w:rFonts w:ascii="Garamond" w:hAnsi="Garamond"/>
          <w:sz w:val="24"/>
          <w:szCs w:val="24"/>
        </w:rPr>
        <w:t xml:space="preserve"> Медиатор принимает на себя обязательства по обеспечению подготовки к проведению процедуры медиации, в том числе обращается к</w:t>
      </w:r>
      <w:r w:rsidR="00FB391F">
        <w:rPr>
          <w:rFonts w:ascii="Garamond" w:hAnsi="Garamond"/>
          <w:sz w:val="24"/>
          <w:szCs w:val="24"/>
        </w:rPr>
        <w:t xml:space="preserve"> ФИО</w:t>
      </w:r>
      <w:r w:rsidR="00732D2B">
        <w:rPr>
          <w:rFonts w:ascii="Garamond" w:hAnsi="Garamond"/>
          <w:sz w:val="24"/>
          <w:szCs w:val="24"/>
        </w:rPr>
        <w:t xml:space="preserve">, </w:t>
      </w:r>
      <w:r w:rsidR="00FB391F">
        <w:rPr>
          <w:rFonts w:ascii="Garamond" w:hAnsi="Garamond"/>
          <w:sz w:val="24"/>
          <w:szCs w:val="24"/>
        </w:rPr>
        <w:t>______________</w:t>
      </w:r>
      <w:r w:rsidR="00732D2B">
        <w:rPr>
          <w:rFonts w:ascii="Garamond" w:hAnsi="Garamond"/>
          <w:sz w:val="24"/>
          <w:szCs w:val="24"/>
        </w:rPr>
        <w:t xml:space="preserve"> года рождения, паспорт серии </w:t>
      </w:r>
      <w:r w:rsidR="00FB391F">
        <w:rPr>
          <w:rFonts w:ascii="Garamond" w:hAnsi="Garamond"/>
          <w:sz w:val="24"/>
          <w:szCs w:val="24"/>
        </w:rPr>
        <w:t>______</w:t>
      </w:r>
      <w:r w:rsidR="00732D2B">
        <w:rPr>
          <w:rFonts w:ascii="Garamond" w:hAnsi="Garamond"/>
          <w:sz w:val="24"/>
          <w:szCs w:val="24"/>
        </w:rPr>
        <w:t xml:space="preserve"> №</w:t>
      </w:r>
      <w:r w:rsidR="00FB391F">
        <w:rPr>
          <w:rFonts w:ascii="Garamond" w:hAnsi="Garamond"/>
          <w:sz w:val="24"/>
          <w:szCs w:val="24"/>
        </w:rPr>
        <w:t xml:space="preserve"> ____________</w:t>
      </w:r>
      <w:r w:rsidR="00732D2B">
        <w:rPr>
          <w:rFonts w:ascii="Garamond" w:hAnsi="Garamond"/>
          <w:sz w:val="24"/>
          <w:szCs w:val="24"/>
        </w:rPr>
        <w:t>, выдан</w:t>
      </w:r>
      <w:r w:rsidR="00FB391F">
        <w:rPr>
          <w:rFonts w:ascii="Garamond" w:hAnsi="Garamond"/>
          <w:sz w:val="24"/>
          <w:szCs w:val="24"/>
        </w:rPr>
        <w:t xml:space="preserve"> ________________</w:t>
      </w:r>
      <w:r w:rsidR="00732D2B">
        <w:rPr>
          <w:rFonts w:ascii="Garamond" w:hAnsi="Garamond"/>
          <w:sz w:val="24"/>
          <w:szCs w:val="24"/>
        </w:rPr>
        <w:t xml:space="preserve">, </w:t>
      </w:r>
      <w:r w:rsidR="00FB391F">
        <w:rPr>
          <w:rFonts w:ascii="Garamond" w:hAnsi="Garamond"/>
          <w:sz w:val="24"/>
          <w:szCs w:val="24"/>
        </w:rPr>
        <w:t>___________</w:t>
      </w:r>
      <w:r w:rsidR="00732D2B">
        <w:rPr>
          <w:rFonts w:ascii="Garamond" w:hAnsi="Garamond"/>
          <w:sz w:val="24"/>
          <w:szCs w:val="24"/>
        </w:rPr>
        <w:t xml:space="preserve"> года, код подразделения:</w:t>
      </w:r>
      <w:r w:rsidR="00FB391F">
        <w:rPr>
          <w:rFonts w:ascii="Garamond" w:hAnsi="Garamond"/>
          <w:sz w:val="24"/>
          <w:szCs w:val="24"/>
        </w:rPr>
        <w:t xml:space="preserve"> ____________</w:t>
      </w:r>
      <w:r w:rsidR="00732D2B">
        <w:rPr>
          <w:rFonts w:ascii="Garamond" w:hAnsi="Garamond"/>
          <w:sz w:val="24"/>
          <w:szCs w:val="24"/>
        </w:rPr>
        <w:t xml:space="preserve">, </w:t>
      </w:r>
      <w:r w:rsidR="00F14470">
        <w:rPr>
          <w:rFonts w:ascii="Garamond" w:eastAsia="Times New Roman" w:hAnsi="Garamond" w:cs="Times New Roman"/>
          <w:sz w:val="24"/>
          <w:szCs w:val="24"/>
        </w:rPr>
        <w:t xml:space="preserve">с предложением о проведении процедуры медиации. </w:t>
      </w:r>
    </w:p>
    <w:p w14:paraId="7B1EA296" w14:textId="272ACBA2" w:rsidR="00A325FC" w:rsidRDefault="00D4737A" w:rsidP="00D4737A">
      <w:pPr>
        <w:spacing w:after="0" w:line="240" w:lineRule="auto"/>
        <w:ind w:right="40"/>
        <w:jc w:val="both"/>
        <w:textAlignment w:val="baseline"/>
        <w:rPr>
          <w:rFonts w:ascii="Garamond" w:eastAsia="Times New Roman" w:hAnsi="Garamond"/>
          <w:sz w:val="24"/>
          <w:szCs w:val="24"/>
        </w:rPr>
      </w:pPr>
      <w:r>
        <w:rPr>
          <w:rFonts w:ascii="Garamond" w:eastAsia="Times New Roman" w:hAnsi="Garamond" w:cs="Times New Roman"/>
          <w:sz w:val="24"/>
          <w:szCs w:val="24"/>
        </w:rPr>
        <w:t xml:space="preserve">1.2. </w:t>
      </w:r>
      <w:r w:rsidR="00F14470">
        <w:rPr>
          <w:rFonts w:ascii="Garamond" w:eastAsia="Times New Roman" w:hAnsi="Garamond" w:cs="Times New Roman"/>
          <w:sz w:val="24"/>
          <w:szCs w:val="24"/>
        </w:rPr>
        <w:t xml:space="preserve">Сторона обязуется произвести оплату </w:t>
      </w:r>
      <w:r>
        <w:rPr>
          <w:rFonts w:ascii="Garamond" w:eastAsia="Times New Roman" w:hAnsi="Garamond" w:cs="Times New Roman"/>
          <w:sz w:val="24"/>
          <w:szCs w:val="24"/>
        </w:rPr>
        <w:t xml:space="preserve">услуг медиатора </w:t>
      </w:r>
      <w:r w:rsidR="00F14470">
        <w:rPr>
          <w:rFonts w:ascii="Garamond" w:eastAsia="Times New Roman" w:hAnsi="Garamond" w:cs="Times New Roman"/>
          <w:sz w:val="24"/>
          <w:szCs w:val="24"/>
        </w:rPr>
        <w:t>в соответствии с условиями, предусмотренными настоящим Соглашением.</w:t>
      </w:r>
    </w:p>
    <w:p w14:paraId="7813162D" w14:textId="59A3CE12" w:rsidR="00F14470" w:rsidRPr="00A325FC" w:rsidRDefault="00A325FC" w:rsidP="00A325FC">
      <w:pPr>
        <w:spacing w:after="0" w:line="240" w:lineRule="auto"/>
        <w:ind w:right="40"/>
        <w:jc w:val="both"/>
        <w:textAlignment w:val="baseline"/>
        <w:rPr>
          <w:rFonts w:ascii="Garamond" w:eastAsia="Times New Roman" w:hAnsi="Garamond"/>
          <w:sz w:val="24"/>
          <w:szCs w:val="24"/>
        </w:rPr>
      </w:pPr>
      <w:r>
        <w:rPr>
          <w:rFonts w:ascii="Garamond" w:eastAsia="Times New Roman" w:hAnsi="Garamond" w:cs="Times New Roman"/>
          <w:sz w:val="24"/>
          <w:szCs w:val="24"/>
        </w:rPr>
        <w:t>1.</w:t>
      </w:r>
      <w:r w:rsidR="00D4737A">
        <w:rPr>
          <w:rFonts w:ascii="Garamond" w:eastAsia="Times New Roman" w:hAnsi="Garamond" w:cs="Times New Roman"/>
          <w:sz w:val="24"/>
          <w:szCs w:val="24"/>
        </w:rPr>
        <w:t>3</w:t>
      </w:r>
      <w:r>
        <w:rPr>
          <w:rFonts w:ascii="Garamond" w:eastAsia="Times New Roman" w:hAnsi="Garamond" w:cs="Times New Roman"/>
          <w:sz w:val="24"/>
          <w:szCs w:val="24"/>
        </w:rPr>
        <w:t>.</w:t>
      </w:r>
      <w:r w:rsidR="00F14470">
        <w:rPr>
          <w:sz w:val="24"/>
          <w:szCs w:val="24"/>
        </w:rPr>
        <w:t xml:space="preserve"> </w:t>
      </w:r>
      <w:r w:rsidR="00753784" w:rsidRPr="00A325FC">
        <w:rPr>
          <w:rFonts w:ascii="Garamond" w:hAnsi="Garamond"/>
          <w:sz w:val="24"/>
          <w:szCs w:val="24"/>
        </w:rPr>
        <w:t>Предметом спора, который Сторон</w:t>
      </w:r>
      <w:r>
        <w:rPr>
          <w:rFonts w:ascii="Garamond" w:hAnsi="Garamond"/>
          <w:sz w:val="24"/>
          <w:szCs w:val="24"/>
        </w:rPr>
        <w:t xml:space="preserve">а заинтересована </w:t>
      </w:r>
      <w:r w:rsidR="00753784" w:rsidRPr="00A325FC">
        <w:rPr>
          <w:rFonts w:ascii="Garamond" w:hAnsi="Garamond"/>
          <w:sz w:val="24"/>
          <w:szCs w:val="24"/>
        </w:rPr>
        <w:t xml:space="preserve">урегулировать с использованием процедуры медиации, является </w:t>
      </w:r>
      <w:r w:rsidR="00B10893" w:rsidRPr="00A325FC">
        <w:rPr>
          <w:rFonts w:ascii="Garamond" w:hAnsi="Garamond"/>
          <w:sz w:val="24"/>
          <w:szCs w:val="24"/>
        </w:rPr>
        <w:t xml:space="preserve">урегулирование спора </w:t>
      </w:r>
      <w:r w:rsidR="00753784" w:rsidRPr="00A325FC">
        <w:rPr>
          <w:rFonts w:ascii="Garamond" w:hAnsi="Garamond"/>
          <w:sz w:val="24"/>
          <w:szCs w:val="24"/>
        </w:rPr>
        <w:t>по</w:t>
      </w:r>
      <w:r w:rsidR="00FB391F">
        <w:rPr>
          <w:rFonts w:ascii="Garamond" w:hAnsi="Garamond"/>
          <w:sz w:val="24"/>
          <w:szCs w:val="24"/>
        </w:rPr>
        <w:t xml:space="preserve"> _________________________________</w:t>
      </w:r>
      <w:r w:rsidR="00B10893" w:rsidRPr="00A325FC">
        <w:rPr>
          <w:rFonts w:ascii="Garamond" w:hAnsi="Garamond"/>
          <w:sz w:val="24"/>
          <w:szCs w:val="24"/>
        </w:rPr>
        <w:t>.</w:t>
      </w:r>
      <w:r w:rsidR="00B10893">
        <w:rPr>
          <w:rFonts w:ascii="Garamond" w:hAnsi="Garamond"/>
          <w:sz w:val="24"/>
          <w:szCs w:val="24"/>
        </w:rPr>
        <w:t xml:space="preserve"> </w:t>
      </w:r>
    </w:p>
    <w:p w14:paraId="73B9555D" w14:textId="77777777" w:rsidR="002B3E47" w:rsidRPr="009B13B2" w:rsidRDefault="002B3E47" w:rsidP="00F85F13">
      <w:pPr>
        <w:pStyle w:val="a8"/>
        <w:tabs>
          <w:tab w:val="left" w:pos="426"/>
          <w:tab w:val="left" w:pos="1276"/>
        </w:tabs>
        <w:spacing w:after="0"/>
        <w:ind w:left="0"/>
        <w:jc w:val="both"/>
        <w:rPr>
          <w:rFonts w:ascii="Garamond" w:hAnsi="Garamond" w:cs="Times New Roman"/>
          <w:sz w:val="24"/>
        </w:rPr>
      </w:pPr>
    </w:p>
    <w:p w14:paraId="280CC8AC" w14:textId="07D8BF43" w:rsidR="002B3E47" w:rsidRDefault="00F14470" w:rsidP="00F85F13">
      <w:pPr>
        <w:pStyle w:val="a8"/>
        <w:numPr>
          <w:ilvl w:val="0"/>
          <w:numId w:val="1"/>
        </w:numPr>
        <w:tabs>
          <w:tab w:val="left" w:pos="142"/>
          <w:tab w:val="left" w:pos="567"/>
        </w:tabs>
        <w:spacing w:after="0"/>
        <w:ind w:left="0" w:firstLine="1276"/>
        <w:jc w:val="center"/>
        <w:rPr>
          <w:rFonts w:ascii="Garamond" w:hAnsi="Garamond"/>
          <w:b/>
          <w:sz w:val="28"/>
          <w:szCs w:val="32"/>
        </w:rPr>
      </w:pPr>
      <w:r>
        <w:rPr>
          <w:rFonts w:ascii="Garamond" w:hAnsi="Garamond"/>
          <w:b/>
          <w:sz w:val="28"/>
          <w:szCs w:val="32"/>
        </w:rPr>
        <w:t>ПРАВА И ОБЯЗАННОСТИ СТОРОН</w:t>
      </w:r>
    </w:p>
    <w:p w14:paraId="2759A2CA" w14:textId="77777777" w:rsidR="00F14470" w:rsidRPr="00D84598" w:rsidRDefault="00F14470" w:rsidP="00D84598">
      <w:pPr>
        <w:pStyle w:val="a8"/>
        <w:numPr>
          <w:ilvl w:val="1"/>
          <w:numId w:val="1"/>
        </w:numPr>
        <w:tabs>
          <w:tab w:val="left" w:pos="284"/>
          <w:tab w:val="left" w:pos="426"/>
        </w:tabs>
        <w:spacing w:after="0"/>
        <w:ind w:left="0" w:firstLine="0"/>
        <w:jc w:val="both"/>
        <w:rPr>
          <w:rFonts w:ascii="Garamond" w:hAnsi="Garamond"/>
          <w:sz w:val="28"/>
          <w:szCs w:val="36"/>
        </w:rPr>
      </w:pPr>
      <w:r w:rsidRPr="00C758A2">
        <w:rPr>
          <w:rFonts w:ascii="Garamond" w:hAnsi="Garamond"/>
          <w:sz w:val="24"/>
          <w:szCs w:val="24"/>
          <w:u w:val="single"/>
        </w:rPr>
        <w:t>Сторона обязана</w:t>
      </w:r>
      <w:r w:rsidRPr="00D84598">
        <w:rPr>
          <w:rFonts w:ascii="Garamond" w:hAnsi="Garamond"/>
          <w:sz w:val="24"/>
          <w:szCs w:val="24"/>
        </w:rPr>
        <w:t>:</w:t>
      </w:r>
    </w:p>
    <w:p w14:paraId="77EA4606" w14:textId="77777777" w:rsidR="00F14470" w:rsidRPr="00D84598" w:rsidRDefault="00F14470" w:rsidP="00D84598">
      <w:pPr>
        <w:pStyle w:val="a8"/>
        <w:numPr>
          <w:ilvl w:val="2"/>
          <w:numId w:val="1"/>
        </w:numPr>
        <w:tabs>
          <w:tab w:val="left" w:pos="284"/>
          <w:tab w:val="left" w:pos="567"/>
        </w:tabs>
        <w:spacing w:after="0"/>
        <w:ind w:left="0" w:firstLine="0"/>
        <w:jc w:val="both"/>
        <w:rPr>
          <w:rFonts w:ascii="Garamond" w:hAnsi="Garamond"/>
          <w:sz w:val="28"/>
          <w:szCs w:val="36"/>
        </w:rPr>
      </w:pPr>
      <w:r w:rsidRPr="00D84598">
        <w:rPr>
          <w:rFonts w:ascii="Garamond" w:hAnsi="Garamond"/>
          <w:sz w:val="24"/>
          <w:szCs w:val="24"/>
        </w:rPr>
        <w:t>Предоставлять Медиатору по его запросам документы, необходимые для проведения процедуры медиации, и другую необходимую информацию;</w:t>
      </w:r>
    </w:p>
    <w:p w14:paraId="10DEAA97" w14:textId="77777777" w:rsidR="00F14470" w:rsidRPr="00D84598" w:rsidRDefault="00F14470" w:rsidP="00D84598">
      <w:pPr>
        <w:pStyle w:val="a8"/>
        <w:numPr>
          <w:ilvl w:val="2"/>
          <w:numId w:val="1"/>
        </w:numPr>
        <w:tabs>
          <w:tab w:val="left" w:pos="284"/>
          <w:tab w:val="left" w:pos="567"/>
        </w:tabs>
        <w:spacing w:after="0"/>
        <w:ind w:left="0" w:firstLine="0"/>
        <w:jc w:val="both"/>
        <w:rPr>
          <w:rFonts w:ascii="Garamond" w:hAnsi="Garamond"/>
          <w:sz w:val="28"/>
          <w:szCs w:val="36"/>
        </w:rPr>
      </w:pPr>
      <w:r w:rsidRPr="00D84598">
        <w:rPr>
          <w:rFonts w:ascii="Garamond" w:hAnsi="Garamond"/>
          <w:sz w:val="24"/>
          <w:szCs w:val="24"/>
        </w:rPr>
        <w:t>Давать необходимые Медиатору разъяснения по интересующим его вопросам в ходе подготовки к проведению процедуры медиации;</w:t>
      </w:r>
    </w:p>
    <w:p w14:paraId="5B1FCBF2" w14:textId="77777777" w:rsidR="00F14470" w:rsidRPr="00D84598" w:rsidRDefault="00F14470" w:rsidP="00D84598">
      <w:pPr>
        <w:pStyle w:val="a8"/>
        <w:numPr>
          <w:ilvl w:val="2"/>
          <w:numId w:val="1"/>
        </w:numPr>
        <w:tabs>
          <w:tab w:val="left" w:pos="284"/>
          <w:tab w:val="left" w:pos="567"/>
        </w:tabs>
        <w:spacing w:after="0"/>
        <w:ind w:left="0" w:firstLine="0"/>
        <w:jc w:val="both"/>
        <w:rPr>
          <w:rFonts w:ascii="Garamond" w:hAnsi="Garamond"/>
          <w:sz w:val="28"/>
          <w:szCs w:val="36"/>
        </w:rPr>
      </w:pPr>
      <w:r w:rsidRPr="00D84598">
        <w:rPr>
          <w:rFonts w:ascii="Garamond" w:hAnsi="Garamond"/>
          <w:sz w:val="24"/>
          <w:szCs w:val="24"/>
        </w:rPr>
        <w:t>Соблюдать принятые на себя обязательства в соответствии с Порядком проведения процедуры медиации. </w:t>
      </w:r>
    </w:p>
    <w:p w14:paraId="2F9C2DDC" w14:textId="33565D0A" w:rsidR="00F14470" w:rsidRPr="00D84598" w:rsidRDefault="00F14470" w:rsidP="00D84598">
      <w:pPr>
        <w:pStyle w:val="a8"/>
        <w:numPr>
          <w:ilvl w:val="1"/>
          <w:numId w:val="1"/>
        </w:numPr>
        <w:tabs>
          <w:tab w:val="left" w:pos="284"/>
          <w:tab w:val="left" w:pos="426"/>
        </w:tabs>
        <w:spacing w:after="0"/>
        <w:ind w:left="0" w:firstLine="0"/>
        <w:jc w:val="both"/>
        <w:rPr>
          <w:rFonts w:ascii="Garamond" w:hAnsi="Garamond"/>
          <w:sz w:val="28"/>
          <w:szCs w:val="36"/>
        </w:rPr>
      </w:pPr>
      <w:r w:rsidRPr="00C758A2">
        <w:rPr>
          <w:rFonts w:ascii="Garamond" w:hAnsi="Garamond"/>
          <w:sz w:val="24"/>
          <w:szCs w:val="24"/>
          <w:u w:val="single"/>
        </w:rPr>
        <w:t>Сторона праве</w:t>
      </w:r>
      <w:r w:rsidRPr="00D84598">
        <w:rPr>
          <w:rFonts w:ascii="Garamond" w:hAnsi="Garamond"/>
          <w:sz w:val="24"/>
          <w:szCs w:val="24"/>
        </w:rPr>
        <w:t>:</w:t>
      </w:r>
    </w:p>
    <w:p w14:paraId="637DEA7A" w14:textId="7EC2A111" w:rsidR="00F14470" w:rsidRPr="00D84598" w:rsidRDefault="00F14470" w:rsidP="00D84598">
      <w:pPr>
        <w:pStyle w:val="a8"/>
        <w:numPr>
          <w:ilvl w:val="2"/>
          <w:numId w:val="1"/>
        </w:numPr>
        <w:tabs>
          <w:tab w:val="left" w:pos="284"/>
          <w:tab w:val="left" w:pos="567"/>
        </w:tabs>
        <w:spacing w:after="0"/>
        <w:ind w:left="0" w:firstLine="0"/>
        <w:jc w:val="both"/>
        <w:rPr>
          <w:rFonts w:ascii="Garamond" w:hAnsi="Garamond"/>
          <w:sz w:val="28"/>
          <w:szCs w:val="36"/>
        </w:rPr>
      </w:pPr>
      <w:r w:rsidRPr="00D84598">
        <w:rPr>
          <w:rFonts w:ascii="Garamond" w:hAnsi="Garamond"/>
          <w:sz w:val="24"/>
          <w:szCs w:val="24"/>
        </w:rPr>
        <w:t xml:space="preserve">Отказаться от проведения процедуры медиации с соблюдением принятых на себя обязательств по настоящему </w:t>
      </w:r>
      <w:r w:rsidR="00EF3EA2">
        <w:rPr>
          <w:rFonts w:ascii="Garamond" w:hAnsi="Garamond"/>
          <w:sz w:val="24"/>
          <w:szCs w:val="24"/>
        </w:rPr>
        <w:t>соглашению</w:t>
      </w:r>
      <w:r w:rsidRPr="00D84598">
        <w:rPr>
          <w:rFonts w:ascii="Garamond" w:hAnsi="Garamond"/>
          <w:sz w:val="24"/>
          <w:szCs w:val="24"/>
        </w:rPr>
        <w:t>;</w:t>
      </w:r>
    </w:p>
    <w:p w14:paraId="0B143539" w14:textId="0994CAFF" w:rsidR="00F14470" w:rsidRPr="00D84598" w:rsidRDefault="00F14470" w:rsidP="00D84598">
      <w:pPr>
        <w:pStyle w:val="a8"/>
        <w:numPr>
          <w:ilvl w:val="2"/>
          <w:numId w:val="1"/>
        </w:numPr>
        <w:tabs>
          <w:tab w:val="left" w:pos="284"/>
          <w:tab w:val="left" w:pos="567"/>
        </w:tabs>
        <w:spacing w:after="0"/>
        <w:ind w:left="0" w:firstLine="0"/>
        <w:jc w:val="both"/>
        <w:rPr>
          <w:rFonts w:ascii="Garamond" w:hAnsi="Garamond"/>
          <w:sz w:val="28"/>
          <w:szCs w:val="36"/>
        </w:rPr>
      </w:pPr>
      <w:r w:rsidRPr="00D84598">
        <w:rPr>
          <w:rFonts w:ascii="Garamond" w:hAnsi="Garamond"/>
          <w:sz w:val="24"/>
          <w:szCs w:val="24"/>
        </w:rPr>
        <w:t>Получать у Медиатора разъяснения в устной форме по возникшим вопросам в ходе подготовки к проведению процедуры медиации по настоящему</w:t>
      </w:r>
      <w:r w:rsidR="00EF3EA2">
        <w:rPr>
          <w:rFonts w:ascii="Garamond" w:hAnsi="Garamond"/>
          <w:sz w:val="24"/>
          <w:szCs w:val="24"/>
        </w:rPr>
        <w:t xml:space="preserve"> соглашению</w:t>
      </w:r>
      <w:r w:rsidRPr="00D84598">
        <w:rPr>
          <w:rFonts w:ascii="Garamond" w:hAnsi="Garamond"/>
          <w:sz w:val="24"/>
          <w:szCs w:val="24"/>
        </w:rPr>
        <w:t>.</w:t>
      </w:r>
    </w:p>
    <w:p w14:paraId="3FEB2879" w14:textId="5DECC919" w:rsidR="00F14470" w:rsidRPr="00D84598" w:rsidRDefault="00F14470" w:rsidP="00D84598">
      <w:pPr>
        <w:pStyle w:val="a8"/>
        <w:numPr>
          <w:ilvl w:val="1"/>
          <w:numId w:val="1"/>
        </w:numPr>
        <w:tabs>
          <w:tab w:val="left" w:pos="284"/>
          <w:tab w:val="left" w:pos="426"/>
        </w:tabs>
        <w:spacing w:after="0"/>
        <w:ind w:left="0" w:firstLine="0"/>
        <w:jc w:val="both"/>
        <w:rPr>
          <w:rFonts w:ascii="Garamond" w:hAnsi="Garamond"/>
          <w:sz w:val="24"/>
          <w:szCs w:val="24"/>
        </w:rPr>
      </w:pPr>
      <w:r w:rsidRPr="00C758A2">
        <w:rPr>
          <w:rFonts w:ascii="Garamond" w:hAnsi="Garamond"/>
          <w:sz w:val="24"/>
          <w:szCs w:val="24"/>
          <w:u w:val="single"/>
        </w:rPr>
        <w:t>Медиатор обязан</w:t>
      </w:r>
      <w:r w:rsidRPr="00D84598">
        <w:rPr>
          <w:rFonts w:ascii="Garamond" w:hAnsi="Garamond"/>
          <w:sz w:val="24"/>
          <w:szCs w:val="24"/>
        </w:rPr>
        <w:t>:</w:t>
      </w:r>
    </w:p>
    <w:p w14:paraId="2CDFCD27" w14:textId="77777777" w:rsidR="00F14470" w:rsidRPr="00D84598" w:rsidRDefault="00F14470" w:rsidP="00D84598">
      <w:pPr>
        <w:pStyle w:val="a8"/>
        <w:numPr>
          <w:ilvl w:val="2"/>
          <w:numId w:val="1"/>
        </w:numPr>
        <w:tabs>
          <w:tab w:val="left" w:pos="284"/>
          <w:tab w:val="left" w:pos="567"/>
        </w:tabs>
        <w:spacing w:after="0"/>
        <w:ind w:left="0" w:firstLine="0"/>
        <w:jc w:val="both"/>
        <w:rPr>
          <w:rFonts w:ascii="Garamond" w:hAnsi="Garamond"/>
          <w:sz w:val="28"/>
          <w:szCs w:val="36"/>
        </w:rPr>
      </w:pPr>
      <w:r w:rsidRPr="00D84598">
        <w:rPr>
          <w:rFonts w:ascii="Garamond" w:hAnsi="Garamond"/>
          <w:sz w:val="24"/>
          <w:szCs w:val="24"/>
        </w:rPr>
        <w:t>Обеспечить подготовку к проведению процедуры медиации в соответствии с законодательством Российской Федерации и Федеральным законом «Об альтернативной процедуре урегулирования споров с участием посредника (процедуре медиации)»;</w:t>
      </w:r>
    </w:p>
    <w:p w14:paraId="02689B5D" w14:textId="77777777" w:rsidR="00F14470" w:rsidRPr="00D84598" w:rsidRDefault="00F14470" w:rsidP="00D84598">
      <w:pPr>
        <w:pStyle w:val="a8"/>
        <w:numPr>
          <w:ilvl w:val="2"/>
          <w:numId w:val="1"/>
        </w:numPr>
        <w:tabs>
          <w:tab w:val="left" w:pos="284"/>
          <w:tab w:val="left" w:pos="567"/>
        </w:tabs>
        <w:spacing w:after="0"/>
        <w:ind w:left="0" w:firstLine="0"/>
        <w:jc w:val="both"/>
        <w:rPr>
          <w:rFonts w:ascii="Garamond" w:hAnsi="Garamond"/>
          <w:sz w:val="28"/>
          <w:szCs w:val="36"/>
        </w:rPr>
      </w:pPr>
      <w:r w:rsidRPr="00D84598">
        <w:rPr>
          <w:rFonts w:ascii="Garamond" w:hAnsi="Garamond"/>
          <w:sz w:val="24"/>
          <w:szCs w:val="24"/>
        </w:rPr>
        <w:t>Давать необходимые Стороне разъяснения по интересующим ее вопросам в ходе подготовки к проведению процедуры медиации, в том числе предоставлять по требованию Стороны необходимую информацию о требованиях законодательства Российской Федерации, касающихся интересующего Сторону вопроса по поводу организации и проведения процедуры медиации;</w:t>
      </w:r>
    </w:p>
    <w:p w14:paraId="0E6F9C0B" w14:textId="1EEE41C5" w:rsidR="00D84598" w:rsidRPr="00D84598" w:rsidRDefault="00F14470" w:rsidP="00D84598">
      <w:pPr>
        <w:pStyle w:val="a8"/>
        <w:numPr>
          <w:ilvl w:val="2"/>
          <w:numId w:val="1"/>
        </w:numPr>
        <w:tabs>
          <w:tab w:val="left" w:pos="284"/>
          <w:tab w:val="left" w:pos="567"/>
        </w:tabs>
        <w:spacing w:after="0"/>
        <w:ind w:left="0" w:firstLine="0"/>
        <w:jc w:val="both"/>
        <w:rPr>
          <w:rFonts w:ascii="Garamond" w:hAnsi="Garamond"/>
          <w:sz w:val="28"/>
          <w:szCs w:val="36"/>
        </w:rPr>
      </w:pPr>
      <w:r w:rsidRPr="00D84598">
        <w:rPr>
          <w:rFonts w:ascii="Garamond" w:hAnsi="Garamond"/>
          <w:sz w:val="24"/>
          <w:szCs w:val="24"/>
        </w:rPr>
        <w:t xml:space="preserve">Обеспечивать конфиденциальность сведений, документов и иных материалов, получаемых и составляемых в ходе работы в рамках настоящего </w:t>
      </w:r>
      <w:r w:rsidR="00EF3EA2">
        <w:rPr>
          <w:rFonts w:ascii="Garamond" w:hAnsi="Garamond"/>
          <w:sz w:val="24"/>
          <w:szCs w:val="24"/>
        </w:rPr>
        <w:t>соглашения</w:t>
      </w:r>
      <w:r w:rsidRPr="00D84598">
        <w:rPr>
          <w:rFonts w:ascii="Garamond" w:hAnsi="Garamond"/>
          <w:sz w:val="24"/>
          <w:szCs w:val="24"/>
        </w:rPr>
        <w:t>, не разглашать их содержание без взаимного согласия сторон.</w:t>
      </w:r>
    </w:p>
    <w:p w14:paraId="5F1F984C" w14:textId="77777777" w:rsidR="00D84598" w:rsidRPr="00D84598" w:rsidRDefault="00F14470" w:rsidP="00D84598">
      <w:pPr>
        <w:pStyle w:val="a8"/>
        <w:numPr>
          <w:ilvl w:val="1"/>
          <w:numId w:val="1"/>
        </w:numPr>
        <w:tabs>
          <w:tab w:val="left" w:pos="284"/>
          <w:tab w:val="left" w:pos="426"/>
        </w:tabs>
        <w:spacing w:after="0"/>
        <w:ind w:left="0" w:firstLine="0"/>
        <w:jc w:val="both"/>
        <w:rPr>
          <w:rFonts w:ascii="Garamond" w:hAnsi="Garamond"/>
          <w:sz w:val="28"/>
          <w:szCs w:val="36"/>
        </w:rPr>
      </w:pPr>
      <w:r w:rsidRPr="00C758A2">
        <w:rPr>
          <w:rFonts w:ascii="Garamond" w:hAnsi="Garamond"/>
          <w:sz w:val="24"/>
          <w:szCs w:val="24"/>
          <w:u w:val="single"/>
        </w:rPr>
        <w:t>Медиатор вправе</w:t>
      </w:r>
      <w:r w:rsidRPr="00D84598">
        <w:rPr>
          <w:rFonts w:ascii="Garamond" w:hAnsi="Garamond"/>
          <w:sz w:val="24"/>
          <w:szCs w:val="24"/>
        </w:rPr>
        <w:t>:</w:t>
      </w:r>
    </w:p>
    <w:p w14:paraId="0EDB4108" w14:textId="77777777" w:rsidR="00D84598" w:rsidRPr="00D84598" w:rsidRDefault="00D84598" w:rsidP="00D84598">
      <w:pPr>
        <w:pStyle w:val="a8"/>
        <w:numPr>
          <w:ilvl w:val="2"/>
          <w:numId w:val="1"/>
        </w:numPr>
        <w:tabs>
          <w:tab w:val="left" w:pos="567"/>
        </w:tabs>
        <w:spacing w:after="0"/>
        <w:ind w:left="0" w:firstLine="0"/>
        <w:jc w:val="both"/>
        <w:rPr>
          <w:rFonts w:ascii="Garamond" w:hAnsi="Garamond"/>
          <w:sz w:val="28"/>
          <w:szCs w:val="36"/>
        </w:rPr>
      </w:pPr>
      <w:r w:rsidRPr="00D84598">
        <w:rPr>
          <w:rFonts w:ascii="Garamond" w:hAnsi="Garamond"/>
          <w:sz w:val="24"/>
          <w:szCs w:val="24"/>
        </w:rPr>
        <w:t>С</w:t>
      </w:r>
      <w:r w:rsidR="00F14470" w:rsidRPr="00D84598">
        <w:rPr>
          <w:rFonts w:ascii="Garamond" w:hAnsi="Garamond"/>
          <w:sz w:val="24"/>
          <w:szCs w:val="24"/>
        </w:rPr>
        <w:t>амостоятельно определять способы и методы организации и подготовки к проведению процедуры медиации по согласованию со Стороной;</w:t>
      </w:r>
    </w:p>
    <w:p w14:paraId="357AD1E8" w14:textId="3AAB677D" w:rsidR="00F14470" w:rsidRPr="00D84598" w:rsidRDefault="00D84598" w:rsidP="00D84598">
      <w:pPr>
        <w:pStyle w:val="a8"/>
        <w:numPr>
          <w:ilvl w:val="2"/>
          <w:numId w:val="1"/>
        </w:numPr>
        <w:tabs>
          <w:tab w:val="left" w:pos="567"/>
        </w:tabs>
        <w:spacing w:after="0"/>
        <w:ind w:left="0" w:firstLine="0"/>
        <w:jc w:val="both"/>
        <w:rPr>
          <w:rFonts w:ascii="Garamond" w:hAnsi="Garamond"/>
          <w:sz w:val="28"/>
          <w:szCs w:val="36"/>
        </w:rPr>
      </w:pPr>
      <w:r w:rsidRPr="00D84598">
        <w:rPr>
          <w:rFonts w:ascii="Garamond" w:hAnsi="Garamond"/>
          <w:sz w:val="24"/>
          <w:szCs w:val="24"/>
        </w:rPr>
        <w:t>П</w:t>
      </w:r>
      <w:r w:rsidR="00F14470" w:rsidRPr="00D84598">
        <w:rPr>
          <w:rFonts w:ascii="Garamond" w:hAnsi="Garamond"/>
          <w:sz w:val="24"/>
          <w:szCs w:val="24"/>
        </w:rPr>
        <w:t xml:space="preserve">олучать от Стороны разъяснения в устной форме по возникшим в ходе обеспечения проведения процедуры </w:t>
      </w:r>
      <w:r w:rsidRPr="00D84598">
        <w:rPr>
          <w:rFonts w:ascii="Garamond" w:hAnsi="Garamond"/>
          <w:sz w:val="24"/>
          <w:szCs w:val="24"/>
        </w:rPr>
        <w:t>медиации вопросам.</w:t>
      </w:r>
    </w:p>
    <w:p w14:paraId="2AE088CB" w14:textId="77777777" w:rsidR="009A5478" w:rsidRPr="009A5478" w:rsidRDefault="009A5478" w:rsidP="00F85F13">
      <w:pPr>
        <w:pStyle w:val="a8"/>
        <w:tabs>
          <w:tab w:val="left" w:pos="426"/>
          <w:tab w:val="left" w:pos="567"/>
        </w:tabs>
        <w:spacing w:after="0"/>
        <w:ind w:left="0"/>
        <w:jc w:val="both"/>
        <w:rPr>
          <w:rFonts w:ascii="Garamond" w:hAnsi="Garamond"/>
          <w:sz w:val="24"/>
          <w:szCs w:val="32"/>
        </w:rPr>
      </w:pPr>
    </w:p>
    <w:p w14:paraId="100824E9" w14:textId="065A2C36" w:rsidR="002B3E47" w:rsidRPr="00EF3EA2" w:rsidRDefault="00EF3EA2" w:rsidP="00F85F13">
      <w:pPr>
        <w:pStyle w:val="a8"/>
        <w:numPr>
          <w:ilvl w:val="0"/>
          <w:numId w:val="1"/>
        </w:numPr>
        <w:tabs>
          <w:tab w:val="left" w:pos="142"/>
        </w:tabs>
        <w:spacing w:after="0"/>
        <w:ind w:left="0" w:right="-2" w:firstLine="567"/>
        <w:jc w:val="center"/>
        <w:rPr>
          <w:rFonts w:ascii="Garamond" w:hAnsi="Garamond" w:cs="Times New Roman"/>
          <w:b/>
          <w:bCs/>
          <w:sz w:val="36"/>
          <w:szCs w:val="32"/>
        </w:rPr>
      </w:pPr>
      <w:r w:rsidRPr="00EF3EA2">
        <w:rPr>
          <w:rFonts w:ascii="Garamond" w:hAnsi="Garamond"/>
          <w:b/>
          <w:bCs/>
          <w:sz w:val="28"/>
          <w:szCs w:val="28"/>
        </w:rPr>
        <w:t>ПОРЯДОК ОБЕСПЕЧЕНИЯ ПОДГОТОВКИ К ПРОВЕДЕНИЮ ПРОЦЕДУРЫ МЕДИАЦИИ</w:t>
      </w:r>
    </w:p>
    <w:p w14:paraId="4338E829" w14:textId="6F533CA2" w:rsidR="00EF3EA2" w:rsidRPr="00EF3EA2" w:rsidRDefault="00EF3EA2" w:rsidP="00EF3EA2">
      <w:pPr>
        <w:numPr>
          <w:ilvl w:val="1"/>
          <w:numId w:val="1"/>
        </w:numPr>
        <w:tabs>
          <w:tab w:val="left" w:pos="426"/>
        </w:tabs>
        <w:spacing w:after="0"/>
        <w:ind w:left="0" w:firstLine="0"/>
        <w:jc w:val="both"/>
        <w:rPr>
          <w:rFonts w:ascii="Garamond" w:hAnsi="Garamond" w:cs="Times New Roman"/>
          <w:sz w:val="28"/>
          <w:szCs w:val="28"/>
        </w:rPr>
      </w:pPr>
      <w:r w:rsidRPr="00EF3EA2">
        <w:rPr>
          <w:rFonts w:ascii="Garamond" w:hAnsi="Garamond"/>
          <w:sz w:val="24"/>
          <w:szCs w:val="24"/>
        </w:rPr>
        <w:t xml:space="preserve">Подготовка к проведению процедуры медиации по настоящему </w:t>
      </w:r>
      <w:r>
        <w:rPr>
          <w:rFonts w:ascii="Garamond" w:hAnsi="Garamond"/>
          <w:sz w:val="24"/>
          <w:szCs w:val="24"/>
        </w:rPr>
        <w:t>соглашению</w:t>
      </w:r>
      <w:r w:rsidRPr="00EF3EA2">
        <w:rPr>
          <w:rFonts w:ascii="Garamond" w:hAnsi="Garamond"/>
          <w:sz w:val="24"/>
          <w:szCs w:val="24"/>
        </w:rPr>
        <w:t xml:space="preserve"> проводится Медиатором в соответствии с требованиями законодательства.</w:t>
      </w:r>
    </w:p>
    <w:p w14:paraId="47AE2560" w14:textId="77777777" w:rsidR="00EF3EA2" w:rsidRPr="00EF3EA2" w:rsidRDefault="00EF3EA2" w:rsidP="00EF3EA2">
      <w:pPr>
        <w:numPr>
          <w:ilvl w:val="1"/>
          <w:numId w:val="1"/>
        </w:numPr>
        <w:tabs>
          <w:tab w:val="left" w:pos="426"/>
        </w:tabs>
        <w:spacing w:after="0"/>
        <w:ind w:left="0" w:firstLine="0"/>
        <w:jc w:val="both"/>
        <w:rPr>
          <w:rFonts w:ascii="Garamond" w:hAnsi="Garamond" w:cs="Times New Roman"/>
          <w:sz w:val="28"/>
          <w:szCs w:val="28"/>
        </w:rPr>
      </w:pPr>
      <w:r w:rsidRPr="00EF3EA2">
        <w:rPr>
          <w:rFonts w:ascii="Garamond" w:hAnsi="Garamond"/>
          <w:sz w:val="24"/>
          <w:szCs w:val="24"/>
        </w:rPr>
        <w:t>Обеспечение подготовки к проведению процедуры медиации завершается в случае:</w:t>
      </w:r>
    </w:p>
    <w:p w14:paraId="0DD1AE5E" w14:textId="249B7BF7" w:rsidR="00EF3EA2" w:rsidRPr="00EF3EA2" w:rsidRDefault="00EF3EA2" w:rsidP="00EF3EA2">
      <w:pPr>
        <w:pStyle w:val="a8"/>
        <w:numPr>
          <w:ilvl w:val="2"/>
          <w:numId w:val="1"/>
        </w:numPr>
        <w:tabs>
          <w:tab w:val="left" w:pos="567"/>
        </w:tabs>
        <w:spacing w:after="0"/>
        <w:ind w:left="0" w:firstLine="0"/>
        <w:jc w:val="both"/>
        <w:rPr>
          <w:rFonts w:ascii="Garamond" w:hAnsi="Garamond" w:cs="Times New Roman"/>
          <w:sz w:val="28"/>
          <w:szCs w:val="28"/>
        </w:rPr>
      </w:pPr>
      <w:r w:rsidRPr="00EF3EA2">
        <w:rPr>
          <w:rFonts w:ascii="Garamond" w:hAnsi="Garamond"/>
          <w:sz w:val="24"/>
          <w:szCs w:val="24"/>
        </w:rPr>
        <w:t xml:space="preserve">Подписания сторонами спора соглашения о проведении процедуре медиации и </w:t>
      </w:r>
      <w:r>
        <w:rPr>
          <w:rFonts w:ascii="Garamond" w:hAnsi="Garamond"/>
          <w:sz w:val="24"/>
          <w:szCs w:val="24"/>
        </w:rPr>
        <w:t>соглашения</w:t>
      </w:r>
      <w:r w:rsidRPr="00EF3EA2">
        <w:rPr>
          <w:rFonts w:ascii="Garamond" w:hAnsi="Garamond"/>
          <w:sz w:val="24"/>
          <w:szCs w:val="24"/>
        </w:rPr>
        <w:t xml:space="preserve"> об обеспечении проведения процедуры медиации;</w:t>
      </w:r>
    </w:p>
    <w:p w14:paraId="2CB2AA27" w14:textId="77777777" w:rsidR="00EF3EA2" w:rsidRPr="00EF3EA2" w:rsidRDefault="00EF3EA2" w:rsidP="00EF3EA2">
      <w:pPr>
        <w:pStyle w:val="a8"/>
        <w:numPr>
          <w:ilvl w:val="2"/>
          <w:numId w:val="1"/>
        </w:numPr>
        <w:tabs>
          <w:tab w:val="left" w:pos="567"/>
        </w:tabs>
        <w:spacing w:after="0"/>
        <w:ind w:left="0" w:firstLine="0"/>
        <w:jc w:val="both"/>
        <w:rPr>
          <w:rFonts w:ascii="Garamond" w:hAnsi="Garamond" w:cs="Times New Roman"/>
          <w:sz w:val="28"/>
          <w:szCs w:val="28"/>
        </w:rPr>
      </w:pPr>
      <w:r w:rsidRPr="00EF3EA2">
        <w:rPr>
          <w:rFonts w:ascii="Garamond" w:hAnsi="Garamond"/>
          <w:sz w:val="24"/>
          <w:szCs w:val="24"/>
        </w:rPr>
        <w:lastRenderedPageBreak/>
        <w:t>Отказа Стороны, либо Медиатора по согласованию со Стороной, от проведения процедуры медиации;</w:t>
      </w:r>
    </w:p>
    <w:p w14:paraId="72975980" w14:textId="2449F085" w:rsidR="00EF3EA2" w:rsidRPr="00EF3EA2" w:rsidRDefault="00EF3EA2" w:rsidP="00EF3EA2">
      <w:pPr>
        <w:pStyle w:val="a8"/>
        <w:numPr>
          <w:ilvl w:val="2"/>
          <w:numId w:val="1"/>
        </w:numPr>
        <w:tabs>
          <w:tab w:val="left" w:pos="567"/>
        </w:tabs>
        <w:spacing w:after="0"/>
        <w:ind w:left="0" w:firstLine="0"/>
        <w:jc w:val="both"/>
        <w:rPr>
          <w:rFonts w:ascii="Garamond" w:hAnsi="Garamond" w:cs="Times New Roman"/>
          <w:sz w:val="28"/>
          <w:szCs w:val="28"/>
        </w:rPr>
      </w:pPr>
      <w:r w:rsidRPr="00EF3EA2">
        <w:rPr>
          <w:rFonts w:ascii="Garamond" w:hAnsi="Garamond"/>
          <w:sz w:val="24"/>
          <w:szCs w:val="24"/>
        </w:rPr>
        <w:t>Отказа другой стороны спора от предложения обратиться к процедуре медиации, либо отсутствия ответа на такое предложение в течение оговоренного в предложении срока, но не более 6 (Шести) месяцев со дня отправки.</w:t>
      </w:r>
    </w:p>
    <w:p w14:paraId="7C4605B4" w14:textId="5B58B9BD" w:rsidR="00EF3EA2" w:rsidRPr="00EF3EA2" w:rsidRDefault="00EF3EA2" w:rsidP="00EF3EA2">
      <w:pPr>
        <w:numPr>
          <w:ilvl w:val="1"/>
          <w:numId w:val="1"/>
        </w:numPr>
        <w:tabs>
          <w:tab w:val="left" w:pos="426"/>
        </w:tabs>
        <w:spacing w:after="0"/>
        <w:ind w:left="0" w:firstLine="0"/>
        <w:jc w:val="both"/>
        <w:rPr>
          <w:rFonts w:ascii="Garamond" w:hAnsi="Garamond" w:cs="Times New Roman"/>
          <w:sz w:val="28"/>
          <w:szCs w:val="28"/>
        </w:rPr>
      </w:pPr>
      <w:r w:rsidRPr="00EF3EA2">
        <w:rPr>
          <w:rFonts w:ascii="Garamond" w:hAnsi="Garamond"/>
          <w:sz w:val="24"/>
          <w:szCs w:val="24"/>
        </w:rPr>
        <w:t xml:space="preserve">В течение 10 (Десяти) календарных дней после завершения подготовки к проведению процедуры медиации Медиатор направляет Сторонам спора Акт оказанных услуг (далее – Акт), который должен быть подписан в течение 3-х рабочих дней с момента получения. В случае, если в течение указанного срока Акт не будет подписан Стороной, и она не представит в письменной форме возражений о подготовке к проведению процедуры медиации по Акту, односторонне подписанный Медиатором Акт считается подтверждением надлежащего исполнения обязательств Медиатора по настоящему </w:t>
      </w:r>
      <w:r>
        <w:rPr>
          <w:rFonts w:ascii="Garamond" w:hAnsi="Garamond"/>
          <w:sz w:val="24"/>
          <w:szCs w:val="24"/>
        </w:rPr>
        <w:t>соглашению</w:t>
      </w:r>
      <w:r w:rsidRPr="00EF3EA2">
        <w:rPr>
          <w:rFonts w:ascii="Garamond" w:hAnsi="Garamond"/>
          <w:sz w:val="24"/>
          <w:szCs w:val="24"/>
        </w:rPr>
        <w:t>.</w:t>
      </w:r>
    </w:p>
    <w:p w14:paraId="52B44530" w14:textId="77777777" w:rsidR="00475D49" w:rsidRPr="00A95FD7" w:rsidRDefault="00475D49" w:rsidP="00F85F13">
      <w:pPr>
        <w:pStyle w:val="a8"/>
        <w:tabs>
          <w:tab w:val="left" w:pos="426"/>
          <w:tab w:val="left" w:pos="567"/>
          <w:tab w:val="left" w:pos="1276"/>
        </w:tabs>
        <w:spacing w:after="0"/>
        <w:ind w:left="0"/>
        <w:jc w:val="both"/>
        <w:rPr>
          <w:rFonts w:ascii="Garamond" w:hAnsi="Garamond"/>
          <w:sz w:val="24"/>
          <w:szCs w:val="24"/>
        </w:rPr>
      </w:pPr>
    </w:p>
    <w:p w14:paraId="7767A1DA" w14:textId="2FA1CB37" w:rsidR="002B3E47" w:rsidRDefault="00475D49" w:rsidP="00F85F13">
      <w:pPr>
        <w:pStyle w:val="a8"/>
        <w:keepNext/>
        <w:numPr>
          <w:ilvl w:val="0"/>
          <w:numId w:val="1"/>
        </w:numPr>
        <w:tabs>
          <w:tab w:val="left" w:pos="142"/>
          <w:tab w:val="left" w:pos="567"/>
        </w:tabs>
        <w:spacing w:after="0"/>
        <w:ind w:left="0" w:firstLine="567"/>
        <w:jc w:val="center"/>
        <w:rPr>
          <w:rFonts w:ascii="Garamond" w:hAnsi="Garamond"/>
          <w:b/>
          <w:sz w:val="28"/>
          <w:szCs w:val="32"/>
        </w:rPr>
      </w:pPr>
      <w:r>
        <w:rPr>
          <w:rFonts w:ascii="Garamond" w:hAnsi="Garamond"/>
          <w:b/>
          <w:sz w:val="28"/>
          <w:szCs w:val="32"/>
        </w:rPr>
        <w:t xml:space="preserve">СТОИМОСТЬ </w:t>
      </w:r>
      <w:r w:rsidR="00EF3EA2">
        <w:rPr>
          <w:rFonts w:ascii="Garamond" w:hAnsi="Garamond"/>
          <w:b/>
          <w:sz w:val="28"/>
          <w:szCs w:val="32"/>
        </w:rPr>
        <w:t xml:space="preserve">УСЛУГ </w:t>
      </w:r>
    </w:p>
    <w:p w14:paraId="1A287494" w14:textId="0926C106" w:rsidR="002B3E47" w:rsidRDefault="00EF3EA2" w:rsidP="00F85F13">
      <w:pPr>
        <w:numPr>
          <w:ilvl w:val="1"/>
          <w:numId w:val="1"/>
        </w:numPr>
        <w:tabs>
          <w:tab w:val="left" w:pos="426"/>
        </w:tabs>
        <w:spacing w:after="0"/>
        <w:ind w:left="0" w:firstLine="0"/>
        <w:jc w:val="both"/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 xml:space="preserve">Стоимость услуг медиатора по настоящему соглашению </w:t>
      </w:r>
      <w:r w:rsidR="00D53B9A" w:rsidRPr="00D53B9A">
        <w:rPr>
          <w:rFonts w:ascii="Garamond" w:hAnsi="Garamond" w:cs="Times New Roman"/>
          <w:sz w:val="24"/>
          <w:szCs w:val="24"/>
        </w:rPr>
        <w:t xml:space="preserve">по </w:t>
      </w:r>
      <w:r>
        <w:rPr>
          <w:rFonts w:ascii="Garamond" w:hAnsi="Garamond" w:cs="Times New Roman"/>
          <w:sz w:val="24"/>
          <w:szCs w:val="24"/>
        </w:rPr>
        <w:t xml:space="preserve">обеспечению подготовки к </w:t>
      </w:r>
      <w:r w:rsidR="00D53B9A" w:rsidRPr="00D53B9A">
        <w:rPr>
          <w:rFonts w:ascii="Garamond" w:hAnsi="Garamond" w:cs="Times New Roman"/>
          <w:sz w:val="24"/>
          <w:szCs w:val="24"/>
        </w:rPr>
        <w:t>проведени</w:t>
      </w:r>
      <w:r>
        <w:rPr>
          <w:rFonts w:ascii="Garamond" w:hAnsi="Garamond" w:cs="Times New Roman"/>
          <w:sz w:val="24"/>
          <w:szCs w:val="24"/>
        </w:rPr>
        <w:t>ю</w:t>
      </w:r>
      <w:r w:rsidR="00D53B9A" w:rsidRPr="00D53B9A">
        <w:rPr>
          <w:rFonts w:ascii="Garamond" w:hAnsi="Garamond" w:cs="Times New Roman"/>
          <w:sz w:val="24"/>
          <w:szCs w:val="24"/>
        </w:rPr>
        <w:t xml:space="preserve"> процедуры медиации</w:t>
      </w:r>
      <w:r>
        <w:rPr>
          <w:rFonts w:ascii="Garamond" w:hAnsi="Garamond" w:cs="Times New Roman"/>
          <w:sz w:val="24"/>
          <w:szCs w:val="24"/>
        </w:rPr>
        <w:t xml:space="preserve"> составляет </w:t>
      </w:r>
      <w:r w:rsidR="00FB391F">
        <w:rPr>
          <w:rFonts w:ascii="Garamond" w:hAnsi="Garamond" w:cs="Times New Roman"/>
          <w:sz w:val="24"/>
          <w:szCs w:val="24"/>
        </w:rPr>
        <w:t xml:space="preserve">____________ </w:t>
      </w:r>
      <w:r>
        <w:rPr>
          <w:rFonts w:ascii="Garamond" w:hAnsi="Garamond" w:cs="Times New Roman"/>
          <w:sz w:val="24"/>
          <w:szCs w:val="24"/>
        </w:rPr>
        <w:t>(</w:t>
      </w:r>
      <w:r w:rsidR="00FB391F">
        <w:rPr>
          <w:rFonts w:ascii="Garamond" w:hAnsi="Garamond" w:cs="Times New Roman"/>
          <w:sz w:val="24"/>
          <w:szCs w:val="24"/>
        </w:rPr>
        <w:t>____________</w:t>
      </w:r>
      <w:r>
        <w:rPr>
          <w:rFonts w:ascii="Garamond" w:hAnsi="Garamond" w:cs="Times New Roman"/>
          <w:sz w:val="24"/>
          <w:szCs w:val="24"/>
        </w:rPr>
        <w:t xml:space="preserve"> тысяч) рублей 00 копеек. </w:t>
      </w:r>
      <w:r w:rsidR="00D53B9A" w:rsidRPr="00D53B9A">
        <w:rPr>
          <w:rFonts w:ascii="Garamond" w:hAnsi="Garamond" w:cs="Times New Roman"/>
          <w:sz w:val="24"/>
          <w:szCs w:val="24"/>
        </w:rPr>
        <w:t xml:space="preserve"> </w:t>
      </w:r>
    </w:p>
    <w:p w14:paraId="1B9BF4AD" w14:textId="5A65A98F" w:rsidR="00A325FC" w:rsidRPr="00A325FC" w:rsidRDefault="00EF3EA2" w:rsidP="00A325FC">
      <w:pPr>
        <w:numPr>
          <w:ilvl w:val="1"/>
          <w:numId w:val="1"/>
        </w:numPr>
        <w:tabs>
          <w:tab w:val="left" w:pos="426"/>
        </w:tabs>
        <w:spacing w:after="0"/>
        <w:ind w:left="0" w:firstLine="0"/>
        <w:jc w:val="both"/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 xml:space="preserve">Оплата стоимости услуг </w:t>
      </w:r>
      <w:r w:rsidRPr="00D53B9A">
        <w:rPr>
          <w:rFonts w:ascii="Garamond" w:hAnsi="Garamond" w:cs="Times New Roman"/>
          <w:sz w:val="24"/>
          <w:szCs w:val="24"/>
        </w:rPr>
        <w:t>медиатор</w:t>
      </w:r>
      <w:r>
        <w:rPr>
          <w:rFonts w:ascii="Garamond" w:hAnsi="Garamond" w:cs="Times New Roman"/>
          <w:sz w:val="24"/>
          <w:szCs w:val="24"/>
        </w:rPr>
        <w:t xml:space="preserve">а </w:t>
      </w:r>
      <w:r w:rsidRPr="00D53B9A">
        <w:rPr>
          <w:rFonts w:ascii="Garamond" w:hAnsi="Garamond" w:cs="Times New Roman"/>
          <w:sz w:val="24"/>
          <w:szCs w:val="24"/>
        </w:rPr>
        <w:t xml:space="preserve">осуществляется </w:t>
      </w:r>
      <w:r>
        <w:rPr>
          <w:rFonts w:ascii="Garamond" w:hAnsi="Garamond" w:cs="Times New Roman"/>
          <w:sz w:val="24"/>
          <w:szCs w:val="24"/>
        </w:rPr>
        <w:t>Стороной в полном объеме в срок до «</w:t>
      </w:r>
      <w:r w:rsidR="00FB391F">
        <w:rPr>
          <w:rFonts w:ascii="Garamond" w:hAnsi="Garamond" w:cs="Times New Roman"/>
          <w:sz w:val="24"/>
          <w:szCs w:val="24"/>
        </w:rPr>
        <w:t>__</w:t>
      </w:r>
      <w:r>
        <w:rPr>
          <w:rFonts w:ascii="Garamond" w:hAnsi="Garamond" w:cs="Times New Roman"/>
          <w:sz w:val="24"/>
          <w:szCs w:val="24"/>
        </w:rPr>
        <w:t xml:space="preserve">» </w:t>
      </w:r>
      <w:r w:rsidR="00FB391F">
        <w:rPr>
          <w:rFonts w:ascii="Garamond" w:hAnsi="Garamond" w:cs="Times New Roman"/>
          <w:sz w:val="24"/>
          <w:szCs w:val="24"/>
        </w:rPr>
        <w:t>___________</w:t>
      </w:r>
      <w:r>
        <w:rPr>
          <w:rFonts w:ascii="Garamond" w:hAnsi="Garamond" w:cs="Times New Roman"/>
          <w:sz w:val="24"/>
          <w:szCs w:val="24"/>
        </w:rPr>
        <w:t xml:space="preserve"> 202</w:t>
      </w:r>
      <w:r w:rsidR="00FB391F">
        <w:rPr>
          <w:rFonts w:ascii="Garamond" w:hAnsi="Garamond" w:cs="Times New Roman"/>
          <w:sz w:val="24"/>
          <w:szCs w:val="24"/>
        </w:rPr>
        <w:t>___</w:t>
      </w:r>
      <w:r>
        <w:rPr>
          <w:rFonts w:ascii="Garamond" w:hAnsi="Garamond" w:cs="Times New Roman"/>
          <w:sz w:val="24"/>
          <w:szCs w:val="24"/>
        </w:rPr>
        <w:t xml:space="preserve"> года, путем перечисления денежных средств на счет медиатора, указанный в настоящем соглашении.</w:t>
      </w:r>
    </w:p>
    <w:p w14:paraId="1CC74E72" w14:textId="77777777" w:rsidR="002B3E47" w:rsidRPr="00AA4085" w:rsidRDefault="002B3E47" w:rsidP="00F85F13">
      <w:pPr>
        <w:pStyle w:val="a8"/>
        <w:numPr>
          <w:ilvl w:val="0"/>
          <w:numId w:val="1"/>
        </w:numPr>
        <w:tabs>
          <w:tab w:val="left" w:pos="567"/>
          <w:tab w:val="left" w:pos="1276"/>
        </w:tabs>
        <w:spacing w:after="0"/>
        <w:ind w:left="0" w:firstLine="567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 w:cs="Times New Roman"/>
          <w:b/>
          <w:sz w:val="28"/>
          <w:szCs w:val="24"/>
        </w:rPr>
        <w:t>ЗАКЛЮЧИТЕЛЬНЫЕ ПОЛОЖЕНИЯ</w:t>
      </w:r>
    </w:p>
    <w:p w14:paraId="49E31C07" w14:textId="14196C1B" w:rsidR="00D53B9A" w:rsidRPr="00D53B9A" w:rsidRDefault="00D53B9A" w:rsidP="00F85F13">
      <w:pPr>
        <w:pStyle w:val="a8"/>
        <w:numPr>
          <w:ilvl w:val="1"/>
          <w:numId w:val="1"/>
        </w:numPr>
        <w:tabs>
          <w:tab w:val="left" w:pos="426"/>
          <w:tab w:val="left" w:pos="1276"/>
        </w:tabs>
        <w:spacing w:after="0"/>
        <w:ind w:left="0" w:firstLine="0"/>
        <w:jc w:val="both"/>
        <w:rPr>
          <w:rFonts w:ascii="Garamond" w:hAnsi="Garamond"/>
          <w:sz w:val="24"/>
          <w:szCs w:val="32"/>
        </w:rPr>
      </w:pPr>
      <w:r w:rsidRPr="00D53B9A">
        <w:rPr>
          <w:rFonts w:ascii="Garamond" w:hAnsi="Garamond"/>
          <w:sz w:val="24"/>
          <w:szCs w:val="32"/>
        </w:rPr>
        <w:t>Насто</w:t>
      </w:r>
      <w:r w:rsidR="00B81675">
        <w:rPr>
          <w:rFonts w:ascii="Garamond" w:hAnsi="Garamond"/>
          <w:sz w:val="24"/>
          <w:szCs w:val="32"/>
        </w:rPr>
        <w:t xml:space="preserve">ящее соглашение оформлено в </w:t>
      </w:r>
      <w:r w:rsidR="00A325FC">
        <w:rPr>
          <w:rFonts w:ascii="Garamond" w:hAnsi="Garamond"/>
          <w:sz w:val="24"/>
          <w:szCs w:val="32"/>
        </w:rPr>
        <w:t>2</w:t>
      </w:r>
      <w:r w:rsidR="00B81675">
        <w:rPr>
          <w:rFonts w:ascii="Garamond" w:hAnsi="Garamond"/>
          <w:sz w:val="24"/>
          <w:szCs w:val="32"/>
        </w:rPr>
        <w:t xml:space="preserve"> (</w:t>
      </w:r>
      <w:r w:rsidR="00A325FC">
        <w:rPr>
          <w:rFonts w:ascii="Garamond" w:hAnsi="Garamond"/>
          <w:sz w:val="24"/>
          <w:szCs w:val="32"/>
        </w:rPr>
        <w:t>Двух</w:t>
      </w:r>
      <w:r w:rsidR="00B81675">
        <w:rPr>
          <w:rFonts w:ascii="Garamond" w:hAnsi="Garamond"/>
          <w:sz w:val="24"/>
          <w:szCs w:val="32"/>
        </w:rPr>
        <w:t>)</w:t>
      </w:r>
      <w:r w:rsidRPr="00D53B9A">
        <w:rPr>
          <w:rFonts w:ascii="Garamond" w:hAnsi="Garamond"/>
          <w:sz w:val="24"/>
          <w:szCs w:val="32"/>
        </w:rPr>
        <w:t xml:space="preserve"> экземплярах, по одному экземпляру для каждой из Сторон.</w:t>
      </w:r>
    </w:p>
    <w:p w14:paraId="28B71FDF" w14:textId="1B8B225E" w:rsidR="00D53B9A" w:rsidRPr="00DF462A" w:rsidRDefault="00D53B9A" w:rsidP="00DF462A">
      <w:pPr>
        <w:pStyle w:val="a8"/>
        <w:numPr>
          <w:ilvl w:val="1"/>
          <w:numId w:val="1"/>
        </w:numPr>
        <w:tabs>
          <w:tab w:val="left" w:pos="426"/>
          <w:tab w:val="left" w:pos="1276"/>
        </w:tabs>
        <w:spacing w:after="0"/>
        <w:ind w:left="0" w:firstLine="0"/>
        <w:jc w:val="both"/>
        <w:rPr>
          <w:rFonts w:ascii="Garamond" w:hAnsi="Garamond"/>
          <w:sz w:val="24"/>
          <w:szCs w:val="24"/>
        </w:rPr>
      </w:pPr>
      <w:r w:rsidRPr="00D53B9A">
        <w:rPr>
          <w:rFonts w:ascii="Garamond" w:hAnsi="Garamond"/>
          <w:sz w:val="24"/>
          <w:szCs w:val="32"/>
        </w:rPr>
        <w:t xml:space="preserve">Настоящее Соглашение и все иные соглашения, заключенные в соответствии с настоящим Соглашением или в связи с ним, а также все вытекающие из них права и обязанности Сторон </w:t>
      </w:r>
      <w:r w:rsidRPr="00DF462A">
        <w:rPr>
          <w:rFonts w:ascii="Garamond" w:hAnsi="Garamond"/>
          <w:sz w:val="24"/>
          <w:szCs w:val="24"/>
        </w:rPr>
        <w:t>регулируются и толкуются в соответствии с применимым к настоящему Соглашению законодательством Российской Федерации.</w:t>
      </w:r>
    </w:p>
    <w:p w14:paraId="1D9C0E1F" w14:textId="0C096204" w:rsidR="00A325FC" w:rsidRPr="00A325FC" w:rsidRDefault="00D53B9A" w:rsidP="00A325FC">
      <w:pPr>
        <w:pStyle w:val="a8"/>
        <w:numPr>
          <w:ilvl w:val="1"/>
          <w:numId w:val="1"/>
        </w:numPr>
        <w:tabs>
          <w:tab w:val="left" w:pos="426"/>
          <w:tab w:val="left" w:pos="1276"/>
        </w:tabs>
        <w:spacing w:after="0"/>
        <w:ind w:left="0" w:firstLine="0"/>
        <w:jc w:val="both"/>
        <w:rPr>
          <w:rFonts w:ascii="Garamond" w:hAnsi="Garamond" w:cs="Times New Roman"/>
          <w:sz w:val="24"/>
          <w:szCs w:val="24"/>
        </w:rPr>
      </w:pPr>
      <w:r w:rsidRPr="00DF462A">
        <w:rPr>
          <w:rFonts w:ascii="Garamond" w:hAnsi="Garamond"/>
          <w:sz w:val="24"/>
          <w:szCs w:val="24"/>
        </w:rPr>
        <w:t>Настоящее Соглашение вступает в силу с момента его подписания всеми Сторонами</w:t>
      </w:r>
      <w:r w:rsidR="00B81675" w:rsidRPr="00DF462A">
        <w:rPr>
          <w:rFonts w:ascii="Garamond" w:hAnsi="Garamond"/>
          <w:sz w:val="24"/>
          <w:szCs w:val="24"/>
        </w:rPr>
        <w:t xml:space="preserve"> и действует до</w:t>
      </w:r>
      <w:r w:rsidR="00A325FC">
        <w:rPr>
          <w:rFonts w:ascii="Garamond" w:hAnsi="Garamond"/>
          <w:sz w:val="24"/>
          <w:szCs w:val="24"/>
        </w:rPr>
        <w:t xml:space="preserve"> «20» мая 2024 года</w:t>
      </w:r>
      <w:r w:rsidRPr="00DF462A">
        <w:rPr>
          <w:rFonts w:ascii="Garamond" w:hAnsi="Garamond"/>
          <w:sz w:val="24"/>
          <w:szCs w:val="24"/>
        </w:rPr>
        <w:t>.</w:t>
      </w:r>
      <w:r w:rsidR="00A325FC">
        <w:rPr>
          <w:rFonts w:ascii="Garamond" w:hAnsi="Garamond"/>
          <w:sz w:val="24"/>
          <w:szCs w:val="24"/>
        </w:rPr>
        <w:t xml:space="preserve"> </w:t>
      </w:r>
      <w:r w:rsidR="00A325FC" w:rsidRPr="00A325FC">
        <w:rPr>
          <w:rFonts w:ascii="Garamond" w:hAnsi="Garamond"/>
          <w:sz w:val="24"/>
          <w:szCs w:val="24"/>
        </w:rPr>
        <w:t xml:space="preserve">Соглашение может быть расторгнуто по соглашению </w:t>
      </w:r>
      <w:r w:rsidR="00C758A2">
        <w:rPr>
          <w:rFonts w:ascii="Garamond" w:hAnsi="Garamond"/>
          <w:sz w:val="24"/>
          <w:szCs w:val="24"/>
        </w:rPr>
        <w:t>С</w:t>
      </w:r>
      <w:r w:rsidR="00A325FC" w:rsidRPr="00A325FC">
        <w:rPr>
          <w:rFonts w:ascii="Garamond" w:hAnsi="Garamond"/>
          <w:sz w:val="24"/>
          <w:szCs w:val="24"/>
        </w:rPr>
        <w:t xml:space="preserve">торон или в одностороннем порядке с уведомлением Медиатора и </w:t>
      </w:r>
      <w:r w:rsidR="00C758A2">
        <w:rPr>
          <w:rFonts w:ascii="Garamond" w:hAnsi="Garamond"/>
          <w:sz w:val="24"/>
          <w:szCs w:val="24"/>
        </w:rPr>
        <w:t>С</w:t>
      </w:r>
      <w:r w:rsidR="00A325FC" w:rsidRPr="00A325FC">
        <w:rPr>
          <w:rFonts w:ascii="Garamond" w:hAnsi="Garamond"/>
          <w:sz w:val="24"/>
          <w:szCs w:val="24"/>
        </w:rPr>
        <w:t>торон</w:t>
      </w:r>
      <w:r w:rsidR="00C758A2">
        <w:rPr>
          <w:rFonts w:ascii="Garamond" w:hAnsi="Garamond"/>
          <w:sz w:val="24"/>
          <w:szCs w:val="24"/>
        </w:rPr>
        <w:t>ы</w:t>
      </w:r>
      <w:r w:rsidR="00A325FC" w:rsidRPr="00A325FC">
        <w:rPr>
          <w:rFonts w:ascii="Garamond" w:hAnsi="Garamond"/>
          <w:sz w:val="24"/>
          <w:szCs w:val="24"/>
        </w:rPr>
        <w:t xml:space="preserve"> соглашения.</w:t>
      </w:r>
    </w:p>
    <w:p w14:paraId="3D6C2439" w14:textId="0BD6D0CA" w:rsidR="00DF462A" w:rsidRPr="00DF462A" w:rsidRDefault="00DF462A" w:rsidP="00DF462A">
      <w:pPr>
        <w:pStyle w:val="a8"/>
        <w:numPr>
          <w:ilvl w:val="1"/>
          <w:numId w:val="1"/>
        </w:numPr>
        <w:tabs>
          <w:tab w:val="left" w:pos="426"/>
          <w:tab w:val="left" w:pos="1276"/>
        </w:tabs>
        <w:spacing w:after="0"/>
        <w:ind w:left="0" w:firstLine="0"/>
        <w:jc w:val="both"/>
        <w:rPr>
          <w:rFonts w:ascii="Garamond" w:hAnsi="Garamond" w:cs="Times New Roman"/>
          <w:sz w:val="24"/>
          <w:szCs w:val="24"/>
        </w:rPr>
      </w:pPr>
      <w:r w:rsidRPr="00DF462A">
        <w:rPr>
          <w:rFonts w:ascii="Garamond" w:hAnsi="Garamond" w:cs="Times New Roman"/>
          <w:sz w:val="24"/>
          <w:szCs w:val="24"/>
        </w:rPr>
        <w:t>Настоящее Соглашение может быть оформлено в виде электронного документа, подписанного усиленными квалифицированными электронными подписями уполномоченных представителей Сторон, и в соответствии со ст. 6 Федерального закона от 06.04.2011 № 63-ФЗ «Об электронной подписи» признаются равнозначными соглашению на бумажном носителе, подписанным собственноручными подписями Сторон и заверенному печатями Сторон, и в случае возникновения споров из настоящего Соглашения являются надлежащим доказательством.  В этом случае настоящее Соглашение считается заключенным после его подписания усиленной квалифицированной электронной подписью у уполномоченных представителей Сторон через оператора электронного документооборота, и при этом датой заключения соглашения является дата, указанная на первой</w:t>
      </w:r>
      <w:r>
        <w:rPr>
          <w:rFonts w:ascii="Garamond" w:hAnsi="Garamond" w:cs="Times New Roman"/>
          <w:sz w:val="24"/>
          <w:szCs w:val="24"/>
        </w:rPr>
        <w:t xml:space="preserve"> странице настоящего Соглашения. </w:t>
      </w:r>
      <w:r w:rsidRPr="00DF462A">
        <w:rPr>
          <w:rFonts w:ascii="Garamond" w:hAnsi="Garamond" w:cs="Times New Roman"/>
          <w:sz w:val="24"/>
          <w:szCs w:val="24"/>
        </w:rPr>
        <w:t>Стороны признают, что сведения в соглашении о владельце сертификата, серийном номере сертификата, дате и времени передачи и подписания документа в электронном виде, является документальным подтверждением факта подписания соглашения уполномоченными представителями Сторон и является надлежащим доказательством заключения настоящего Соглашения.</w:t>
      </w:r>
    </w:p>
    <w:p w14:paraId="454E9064" w14:textId="77777777" w:rsidR="00D53B9A" w:rsidRPr="00A1727E" w:rsidRDefault="00D53B9A" w:rsidP="00F85F13">
      <w:pPr>
        <w:pStyle w:val="a8"/>
        <w:tabs>
          <w:tab w:val="left" w:pos="426"/>
          <w:tab w:val="left" w:pos="1276"/>
        </w:tabs>
        <w:spacing w:after="0"/>
        <w:ind w:left="0"/>
        <w:jc w:val="both"/>
        <w:rPr>
          <w:rFonts w:ascii="Garamond" w:hAnsi="Garamond" w:cs="Times New Roman"/>
          <w:sz w:val="32"/>
          <w:szCs w:val="24"/>
        </w:rPr>
      </w:pPr>
    </w:p>
    <w:p w14:paraId="20A55A67" w14:textId="77777777" w:rsidR="002B3E47" w:rsidRPr="00FD1F35" w:rsidRDefault="002B3E47" w:rsidP="00F85F13">
      <w:pPr>
        <w:pStyle w:val="a8"/>
        <w:numPr>
          <w:ilvl w:val="0"/>
          <w:numId w:val="1"/>
        </w:numPr>
        <w:tabs>
          <w:tab w:val="left" w:pos="567"/>
          <w:tab w:val="left" w:pos="1276"/>
        </w:tabs>
        <w:spacing w:after="0"/>
        <w:ind w:left="0" w:firstLine="1276"/>
        <w:jc w:val="center"/>
        <w:rPr>
          <w:rFonts w:ascii="Garamond" w:hAnsi="Garamond"/>
          <w:b/>
          <w:sz w:val="28"/>
          <w:szCs w:val="32"/>
        </w:rPr>
      </w:pPr>
      <w:r w:rsidRPr="00187DB6">
        <w:rPr>
          <w:rFonts w:ascii="Garamond" w:hAnsi="Garamond"/>
          <w:b/>
          <w:sz w:val="28"/>
          <w:szCs w:val="32"/>
        </w:rPr>
        <w:t>АДРЕСА И РЕКВИЗИТЫ СТОРОН</w:t>
      </w:r>
    </w:p>
    <w:p w14:paraId="0289D5B9" w14:textId="77777777" w:rsidR="002B3E47" w:rsidRPr="00EA5046" w:rsidRDefault="002B3E47" w:rsidP="000A6B95">
      <w:p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  <w:r w:rsidRPr="00EA5046">
        <w:rPr>
          <w:rFonts w:ascii="Garamond" w:hAnsi="Garamond"/>
          <w:b/>
          <w:sz w:val="24"/>
          <w:szCs w:val="24"/>
        </w:rPr>
        <w:t xml:space="preserve">                                                                                                         </w:t>
      </w:r>
    </w:p>
    <w:tbl>
      <w:tblPr>
        <w:tblStyle w:val="a7"/>
        <w:tblW w:w="9923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103"/>
      </w:tblGrid>
      <w:tr w:rsidR="002B3E47" w:rsidRPr="009C28CC" w14:paraId="09078EBA" w14:textId="77777777" w:rsidTr="006C1B7B">
        <w:trPr>
          <w:trHeight w:val="1077"/>
          <w:jc w:val="right"/>
        </w:trPr>
        <w:tc>
          <w:tcPr>
            <w:tcW w:w="4820" w:type="dxa"/>
          </w:tcPr>
          <w:p w14:paraId="7CD8C570" w14:textId="3A9165D1" w:rsidR="002B3E47" w:rsidRPr="00147942" w:rsidRDefault="00D53B9A" w:rsidP="000A6B95">
            <w:pPr>
              <w:pStyle w:val="a8"/>
              <w:tabs>
                <w:tab w:val="left" w:pos="142"/>
              </w:tabs>
              <w:spacing w:after="0" w:line="240" w:lineRule="auto"/>
              <w:ind w:left="0"/>
              <w:rPr>
                <w:rFonts w:ascii="Garamond" w:hAnsi="Garamond"/>
                <w:b/>
                <w:sz w:val="24"/>
                <w:szCs w:val="10"/>
              </w:rPr>
            </w:pPr>
            <w:r>
              <w:rPr>
                <w:rFonts w:ascii="Garamond" w:hAnsi="Garamond"/>
                <w:b/>
                <w:sz w:val="24"/>
                <w:szCs w:val="10"/>
              </w:rPr>
              <w:lastRenderedPageBreak/>
              <w:t>СТОРОНА</w:t>
            </w:r>
            <w:r w:rsidR="002B3E47" w:rsidRPr="00147942">
              <w:rPr>
                <w:rFonts w:ascii="Garamond" w:hAnsi="Garamond"/>
                <w:b/>
                <w:sz w:val="24"/>
                <w:szCs w:val="10"/>
              </w:rPr>
              <w:t>:</w:t>
            </w:r>
          </w:p>
          <w:p w14:paraId="17E7024C" w14:textId="77777777" w:rsidR="002B3E47" w:rsidRDefault="002B3E47" w:rsidP="003045C9">
            <w:pPr>
              <w:pStyle w:val="a8"/>
              <w:tabs>
                <w:tab w:val="left" w:pos="142"/>
              </w:tabs>
              <w:spacing w:line="240" w:lineRule="auto"/>
              <w:ind w:left="0"/>
              <w:rPr>
                <w:rFonts w:ascii="Garamond" w:hAnsi="Garamond"/>
                <w:sz w:val="24"/>
                <w:szCs w:val="10"/>
              </w:rPr>
            </w:pPr>
          </w:p>
          <w:p w14:paraId="5D16C5A0" w14:textId="2EC7B023" w:rsidR="00FB391F" w:rsidRPr="006F0688" w:rsidRDefault="00FB391F" w:rsidP="003045C9">
            <w:pPr>
              <w:pStyle w:val="a8"/>
              <w:tabs>
                <w:tab w:val="left" w:pos="142"/>
              </w:tabs>
              <w:spacing w:line="240" w:lineRule="auto"/>
              <w:ind w:left="0"/>
              <w:rPr>
                <w:rFonts w:ascii="Garamond" w:hAnsi="Garamond"/>
                <w:sz w:val="24"/>
                <w:szCs w:val="10"/>
              </w:rPr>
            </w:pPr>
          </w:p>
        </w:tc>
        <w:tc>
          <w:tcPr>
            <w:tcW w:w="5103" w:type="dxa"/>
          </w:tcPr>
          <w:p w14:paraId="4DA8620B" w14:textId="768CEC2F" w:rsidR="002B3E47" w:rsidRPr="008734FA" w:rsidRDefault="00F14470" w:rsidP="000A6B95">
            <w:pPr>
              <w:pStyle w:val="a8"/>
              <w:tabs>
                <w:tab w:val="left" w:pos="142"/>
              </w:tabs>
              <w:spacing w:line="240" w:lineRule="auto"/>
              <w:ind w:left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Медиатор</w:t>
            </w:r>
            <w:r w:rsidR="002B3E47" w:rsidRPr="008734FA">
              <w:rPr>
                <w:rFonts w:ascii="Garamond" w:hAnsi="Garamond"/>
                <w:b/>
                <w:sz w:val="24"/>
                <w:szCs w:val="24"/>
              </w:rPr>
              <w:t>:</w:t>
            </w:r>
          </w:p>
          <w:p w14:paraId="750CD9AC" w14:textId="77B5FDDD" w:rsidR="002B3E47" w:rsidRPr="008734FA" w:rsidRDefault="002B3E47" w:rsidP="00FB391F">
            <w:pPr>
              <w:pStyle w:val="a8"/>
              <w:tabs>
                <w:tab w:val="left" w:pos="142"/>
              </w:tabs>
              <w:ind w:left="0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</w:tbl>
    <w:p w14:paraId="74F54729" w14:textId="7CB79182" w:rsidR="002B3E47" w:rsidRDefault="002B3E47" w:rsidP="002B3E47">
      <w:pPr>
        <w:pStyle w:val="a8"/>
        <w:tabs>
          <w:tab w:val="left" w:pos="142"/>
        </w:tabs>
        <w:spacing w:after="0" w:line="360" w:lineRule="auto"/>
        <w:ind w:left="0"/>
        <w:jc w:val="center"/>
        <w:rPr>
          <w:rFonts w:ascii="Garamond" w:hAnsi="Garamond"/>
          <w:b/>
          <w:sz w:val="28"/>
          <w:szCs w:val="32"/>
        </w:rPr>
      </w:pPr>
      <w:r>
        <w:rPr>
          <w:rFonts w:ascii="Garamond" w:hAnsi="Garamond"/>
          <w:b/>
          <w:sz w:val="28"/>
          <w:szCs w:val="32"/>
        </w:rPr>
        <w:t>ПОДПИСИ СТОРОН</w:t>
      </w:r>
    </w:p>
    <w:p w14:paraId="463DFD4C" w14:textId="25701277" w:rsidR="00382C1C" w:rsidRDefault="00382C1C" w:rsidP="00382C1C">
      <w:pPr>
        <w:pStyle w:val="a8"/>
        <w:tabs>
          <w:tab w:val="left" w:pos="1276"/>
        </w:tabs>
        <w:spacing w:after="0" w:line="360" w:lineRule="auto"/>
        <w:ind w:left="0"/>
        <w:jc w:val="both"/>
        <w:rPr>
          <w:rFonts w:ascii="Garamond" w:hAnsi="Garamond"/>
          <w:b/>
          <w:sz w:val="24"/>
          <w:szCs w:val="24"/>
        </w:rPr>
      </w:pPr>
      <w:r w:rsidRPr="004E70D0">
        <w:rPr>
          <w:rFonts w:ascii="Garamond" w:hAnsi="Garamond"/>
          <w:b/>
          <w:sz w:val="24"/>
          <w:szCs w:val="24"/>
        </w:rPr>
        <w:t xml:space="preserve">От </w:t>
      </w:r>
      <w:r>
        <w:rPr>
          <w:rFonts w:ascii="Garamond" w:hAnsi="Garamond"/>
          <w:b/>
          <w:sz w:val="24"/>
          <w:szCs w:val="24"/>
        </w:rPr>
        <w:t>Стороны</w:t>
      </w:r>
      <w:r w:rsidRPr="004E70D0">
        <w:rPr>
          <w:rFonts w:ascii="Garamond" w:hAnsi="Garamond"/>
          <w:b/>
          <w:sz w:val="24"/>
          <w:szCs w:val="24"/>
        </w:rPr>
        <w:t>:</w:t>
      </w:r>
      <w:r>
        <w:rPr>
          <w:rFonts w:ascii="Garamond" w:hAnsi="Garamond"/>
          <w:b/>
          <w:sz w:val="24"/>
          <w:szCs w:val="24"/>
        </w:rPr>
        <w:t xml:space="preserve">                                                              От</w:t>
      </w:r>
      <w:r w:rsidR="00F14470">
        <w:rPr>
          <w:rFonts w:ascii="Garamond" w:hAnsi="Garamond"/>
          <w:b/>
          <w:sz w:val="24"/>
          <w:szCs w:val="24"/>
        </w:rPr>
        <w:t xml:space="preserve"> Медиатора</w:t>
      </w:r>
      <w:r>
        <w:rPr>
          <w:rFonts w:ascii="Garamond" w:hAnsi="Garamond"/>
          <w:b/>
          <w:sz w:val="24"/>
          <w:szCs w:val="24"/>
        </w:rPr>
        <w:t>:</w:t>
      </w:r>
    </w:p>
    <w:p w14:paraId="043652C2" w14:textId="5D23FA01" w:rsidR="00382C1C" w:rsidRDefault="003045C9" w:rsidP="00382C1C">
      <w:pPr>
        <w:pStyle w:val="a8"/>
        <w:tabs>
          <w:tab w:val="left" w:pos="1276"/>
        </w:tabs>
        <w:spacing w:after="0" w:line="360" w:lineRule="auto"/>
        <w:ind w:left="0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               </w:t>
      </w:r>
      <w:r w:rsidR="00382C1C">
        <w:rPr>
          <w:rFonts w:ascii="Garamond" w:hAnsi="Garamond"/>
          <w:b/>
          <w:sz w:val="24"/>
          <w:szCs w:val="24"/>
        </w:rPr>
        <w:t xml:space="preserve">                                               </w:t>
      </w:r>
      <w:r w:rsidR="006F0688">
        <w:rPr>
          <w:rFonts w:ascii="Garamond" w:hAnsi="Garamond"/>
          <w:b/>
          <w:sz w:val="24"/>
          <w:szCs w:val="24"/>
        </w:rPr>
        <w:t xml:space="preserve">                       </w:t>
      </w:r>
    </w:p>
    <w:p w14:paraId="18CF122C" w14:textId="4E425905" w:rsidR="00382C1C" w:rsidRDefault="00382C1C" w:rsidP="00382C1C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14:paraId="5AF8DA2E" w14:textId="5FD6F585" w:rsidR="00382C1C" w:rsidRDefault="00382C1C" w:rsidP="00382C1C">
      <w:pPr>
        <w:spacing w:after="0" w:line="360" w:lineRule="auto"/>
        <w:jc w:val="both"/>
        <w:rPr>
          <w:rFonts w:ascii="Garamond" w:hAnsi="Garamond"/>
          <w:b/>
          <w:sz w:val="24"/>
          <w:szCs w:val="24"/>
          <w:u w:val="single"/>
        </w:rPr>
      </w:pPr>
      <w:r w:rsidRPr="004E70D0">
        <w:rPr>
          <w:rFonts w:ascii="Garamond" w:hAnsi="Garamond"/>
          <w:sz w:val="24"/>
          <w:szCs w:val="24"/>
        </w:rPr>
        <w:t>_____________________</w:t>
      </w:r>
      <w:r w:rsidRPr="004E70D0">
        <w:rPr>
          <w:rFonts w:ascii="Garamond" w:hAnsi="Garamond"/>
          <w:b/>
          <w:sz w:val="24"/>
          <w:szCs w:val="24"/>
        </w:rPr>
        <w:t>//</w:t>
      </w:r>
      <w:r w:rsidR="00FB391F">
        <w:rPr>
          <w:rFonts w:ascii="Garamond" w:hAnsi="Garamond"/>
          <w:b/>
          <w:sz w:val="24"/>
          <w:szCs w:val="24"/>
        </w:rPr>
        <w:t xml:space="preserve">ФИО                            </w:t>
      </w:r>
      <w:r w:rsidR="006F0688">
        <w:rPr>
          <w:rFonts w:ascii="Garamond" w:hAnsi="Garamond"/>
          <w:b/>
          <w:sz w:val="24"/>
          <w:szCs w:val="24"/>
        </w:rPr>
        <w:t xml:space="preserve"> </w:t>
      </w:r>
      <w:r w:rsidRPr="004E70D0">
        <w:rPr>
          <w:rFonts w:ascii="Garamond" w:hAnsi="Garamond"/>
          <w:sz w:val="24"/>
          <w:szCs w:val="24"/>
        </w:rPr>
        <w:t>_____________________</w:t>
      </w:r>
      <w:r w:rsidRPr="004E70D0">
        <w:rPr>
          <w:rFonts w:ascii="Garamond" w:hAnsi="Garamond"/>
          <w:b/>
          <w:sz w:val="24"/>
          <w:szCs w:val="24"/>
        </w:rPr>
        <w:t>//</w:t>
      </w:r>
      <w:r w:rsidR="00FB391F">
        <w:rPr>
          <w:rFonts w:ascii="Garamond" w:hAnsi="Garamond"/>
          <w:b/>
          <w:sz w:val="24"/>
          <w:szCs w:val="24"/>
        </w:rPr>
        <w:t>ФИО</w:t>
      </w:r>
    </w:p>
    <w:p w14:paraId="17D6F965" w14:textId="21209F66" w:rsidR="00382C1C" w:rsidRPr="00EA5046" w:rsidRDefault="00382C1C" w:rsidP="00382C1C">
      <w:pPr>
        <w:spacing w:after="0" w:line="360" w:lineRule="auto"/>
        <w:jc w:val="both"/>
        <w:rPr>
          <w:rFonts w:ascii="Garamond" w:hAnsi="Garamond"/>
          <w:b/>
          <w:sz w:val="24"/>
          <w:szCs w:val="24"/>
        </w:rPr>
      </w:pPr>
      <w:r w:rsidRPr="00EA5046">
        <w:rPr>
          <w:rFonts w:ascii="Garamond" w:hAnsi="Garamond"/>
          <w:b/>
          <w:sz w:val="24"/>
          <w:szCs w:val="24"/>
        </w:rPr>
        <w:t xml:space="preserve">                                                    </w:t>
      </w:r>
      <w:r w:rsidR="00D21694">
        <w:rPr>
          <w:rFonts w:ascii="Garamond" w:hAnsi="Garamond"/>
          <w:b/>
          <w:sz w:val="24"/>
          <w:szCs w:val="24"/>
        </w:rPr>
        <w:t xml:space="preserve">       </w:t>
      </w:r>
      <w:r w:rsidRPr="00EA5046">
        <w:rPr>
          <w:rFonts w:ascii="Garamond" w:hAnsi="Garamond"/>
          <w:b/>
          <w:sz w:val="24"/>
          <w:szCs w:val="24"/>
        </w:rPr>
        <w:t xml:space="preserve">                                         </w:t>
      </w:r>
    </w:p>
    <w:p w14:paraId="49CD06DD" w14:textId="77777777" w:rsidR="00B81675" w:rsidRDefault="00B81675" w:rsidP="006A73F4">
      <w:pPr>
        <w:jc w:val="right"/>
        <w:rPr>
          <w:rFonts w:ascii="Garamond" w:hAnsi="Garamond"/>
          <w:sz w:val="24"/>
          <w:szCs w:val="32"/>
        </w:rPr>
      </w:pPr>
    </w:p>
    <w:p w14:paraId="6F6E3F19" w14:textId="77777777" w:rsidR="00DF462A" w:rsidRDefault="00DF462A" w:rsidP="00B81675">
      <w:pPr>
        <w:spacing w:after="0" w:line="240" w:lineRule="auto"/>
        <w:jc w:val="right"/>
        <w:rPr>
          <w:rFonts w:ascii="Garamond" w:hAnsi="Garamond"/>
          <w:szCs w:val="32"/>
        </w:rPr>
      </w:pPr>
    </w:p>
    <w:p w14:paraId="2FF2DDFA" w14:textId="4024BE94" w:rsidR="006A73F4" w:rsidRPr="006F0688" w:rsidRDefault="006A73F4" w:rsidP="006F0688">
      <w:pPr>
        <w:spacing w:after="160" w:line="259" w:lineRule="auto"/>
        <w:rPr>
          <w:rFonts w:ascii="Garamond" w:hAnsi="Garamond"/>
          <w:szCs w:val="32"/>
        </w:rPr>
      </w:pPr>
    </w:p>
    <w:sectPr w:rsidR="006A73F4" w:rsidRPr="006F0688" w:rsidSect="00B87BDB">
      <w:headerReference w:type="even" r:id="rId8"/>
      <w:pgSz w:w="11906" w:h="16838"/>
      <w:pgMar w:top="851" w:right="851" w:bottom="993" w:left="1134" w:header="709" w:footer="1117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AA4CA" w14:textId="77777777" w:rsidR="008A6A1F" w:rsidRDefault="008A6A1F" w:rsidP="00753784">
      <w:pPr>
        <w:spacing w:after="0" w:line="240" w:lineRule="auto"/>
      </w:pPr>
      <w:r>
        <w:separator/>
      </w:r>
    </w:p>
  </w:endnote>
  <w:endnote w:type="continuationSeparator" w:id="0">
    <w:p w14:paraId="08E635CE" w14:textId="77777777" w:rsidR="008A6A1F" w:rsidRDefault="008A6A1F" w:rsidP="007537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6BA263" w14:textId="77777777" w:rsidR="008A6A1F" w:rsidRDefault="008A6A1F" w:rsidP="00753784">
      <w:pPr>
        <w:spacing w:after="0" w:line="240" w:lineRule="auto"/>
      </w:pPr>
      <w:r>
        <w:separator/>
      </w:r>
    </w:p>
  </w:footnote>
  <w:footnote w:type="continuationSeparator" w:id="0">
    <w:p w14:paraId="3F6CB1AF" w14:textId="77777777" w:rsidR="008A6A1F" w:rsidRDefault="008A6A1F" w:rsidP="007537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D2705" w14:textId="77777777" w:rsidR="00ED72CD" w:rsidRDefault="00000000">
    <w:pPr>
      <w:pStyle w:val="a3"/>
    </w:pPr>
    <w:r>
      <w:rPr>
        <w:noProof/>
      </w:rPr>
      <w:pict w14:anchorId="0D85AD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9292485" o:spid="_x0000_s1025" type="#_x0000_t75" style="position:absolute;margin-left:0;margin-top:0;width:467.7pt;height:467.7pt;z-index:-251658752;mso-position-horizontal:center;mso-position-horizontal-relative:margin;mso-position-vertical:center;mso-position-vertical-relative:margin" o:allowincell="f">
          <v:imagedata r:id="rId1" o:title="6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05FE3"/>
    <w:multiLevelType w:val="multilevel"/>
    <w:tmpl w:val="4D4AA93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6F05FD2"/>
    <w:multiLevelType w:val="multilevel"/>
    <w:tmpl w:val="A500A05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075B61EC"/>
    <w:multiLevelType w:val="hybridMultilevel"/>
    <w:tmpl w:val="CE1C8AE6"/>
    <w:lvl w:ilvl="0" w:tplc="C2AAA694">
      <w:start w:val="1"/>
      <w:numFmt w:val="bullet"/>
      <w:lvlText w:val="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07CF3B8E"/>
    <w:multiLevelType w:val="multilevel"/>
    <w:tmpl w:val="4D4AA93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11EF2FB5"/>
    <w:multiLevelType w:val="hybridMultilevel"/>
    <w:tmpl w:val="BB2AE062"/>
    <w:lvl w:ilvl="0" w:tplc="C2AAA69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5F6FBE"/>
    <w:multiLevelType w:val="multilevel"/>
    <w:tmpl w:val="A500A05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20E94EE5"/>
    <w:multiLevelType w:val="hybridMultilevel"/>
    <w:tmpl w:val="DCB47FA8"/>
    <w:lvl w:ilvl="0" w:tplc="C2AAA694">
      <w:start w:val="1"/>
      <w:numFmt w:val="bullet"/>
      <w:lvlText w:val="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27A63D0A"/>
    <w:multiLevelType w:val="multilevel"/>
    <w:tmpl w:val="BD9A4C4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347F3021"/>
    <w:multiLevelType w:val="multilevel"/>
    <w:tmpl w:val="5A6C53D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4963180B"/>
    <w:multiLevelType w:val="hybridMultilevel"/>
    <w:tmpl w:val="20F0E37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BC7CFB"/>
    <w:multiLevelType w:val="multilevel"/>
    <w:tmpl w:val="A500A05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4A7B2058"/>
    <w:multiLevelType w:val="multilevel"/>
    <w:tmpl w:val="BD9A4C4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4C6F7AF0"/>
    <w:multiLevelType w:val="multilevel"/>
    <w:tmpl w:val="25E87F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5C905AC2"/>
    <w:multiLevelType w:val="multilevel"/>
    <w:tmpl w:val="1756801A"/>
    <w:lvl w:ilvl="0">
      <w:start w:val="1"/>
      <w:numFmt w:val="decimal"/>
      <w:lvlText w:val="%1."/>
      <w:lvlJc w:val="left"/>
      <w:pPr>
        <w:ind w:left="2629" w:hanging="360"/>
      </w:pPr>
      <w:rPr>
        <w:b w:val="0"/>
        <w:bCs/>
        <w:sz w:val="24"/>
        <w:szCs w:val="28"/>
      </w:rPr>
    </w:lvl>
    <w:lvl w:ilvl="1">
      <w:start w:val="1"/>
      <w:numFmt w:val="decimal"/>
      <w:isLgl/>
      <w:lvlText w:val="%1.%2."/>
      <w:lvlJc w:val="left"/>
      <w:pPr>
        <w:ind w:left="3556" w:hanging="720"/>
      </w:pPr>
      <w:rPr>
        <w:rFonts w:hint="default"/>
        <w:b w:val="0"/>
        <w:color w:val="auto"/>
        <w:sz w:val="24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  <w:rPr>
        <w:rFonts w:hint="default"/>
        <w:b w:val="0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22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1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71" w:hanging="2160"/>
      </w:pPr>
      <w:rPr>
        <w:rFonts w:hint="default"/>
      </w:rPr>
    </w:lvl>
  </w:abstractNum>
  <w:abstractNum w:abstractNumId="14" w15:restartNumberingAfterBreak="0">
    <w:nsid w:val="68F676A9"/>
    <w:multiLevelType w:val="multilevel"/>
    <w:tmpl w:val="E610A81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15" w15:restartNumberingAfterBreak="0">
    <w:nsid w:val="76F4536E"/>
    <w:multiLevelType w:val="multilevel"/>
    <w:tmpl w:val="59AA47DA"/>
    <w:lvl w:ilvl="0">
      <w:start w:val="1"/>
      <w:numFmt w:val="upperRoman"/>
      <w:lvlText w:val="%1."/>
      <w:lvlJc w:val="right"/>
      <w:pPr>
        <w:ind w:left="2629" w:hanging="360"/>
      </w:pPr>
      <w:rPr>
        <w:b/>
        <w:sz w:val="28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 w:val="0"/>
        <w:color w:val="auto"/>
        <w:sz w:val="24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  <w:rPr>
        <w:rFonts w:hint="default"/>
        <w:b w:val="0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22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1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71" w:hanging="2160"/>
      </w:pPr>
      <w:rPr>
        <w:rFonts w:hint="default"/>
      </w:rPr>
    </w:lvl>
  </w:abstractNum>
  <w:abstractNum w:abstractNumId="16" w15:restartNumberingAfterBreak="0">
    <w:nsid w:val="7C617960"/>
    <w:multiLevelType w:val="hybridMultilevel"/>
    <w:tmpl w:val="63729474"/>
    <w:lvl w:ilvl="0" w:tplc="C2AAA69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0145011">
    <w:abstractNumId w:val="15"/>
  </w:num>
  <w:num w:numId="2" w16cid:durableId="1059206598">
    <w:abstractNumId w:val="9"/>
  </w:num>
  <w:num w:numId="3" w16cid:durableId="974674906">
    <w:abstractNumId w:val="14"/>
  </w:num>
  <w:num w:numId="4" w16cid:durableId="1612086616">
    <w:abstractNumId w:val="13"/>
  </w:num>
  <w:num w:numId="5" w16cid:durableId="1593390273">
    <w:abstractNumId w:val="6"/>
  </w:num>
  <w:num w:numId="6" w16cid:durableId="610819233">
    <w:abstractNumId w:val="2"/>
  </w:num>
  <w:num w:numId="7" w16cid:durableId="1609778630">
    <w:abstractNumId w:val="10"/>
  </w:num>
  <w:num w:numId="8" w16cid:durableId="1336688103">
    <w:abstractNumId w:val="16"/>
  </w:num>
  <w:num w:numId="9" w16cid:durableId="661589544">
    <w:abstractNumId w:val="0"/>
  </w:num>
  <w:num w:numId="10" w16cid:durableId="150217992">
    <w:abstractNumId w:val="7"/>
  </w:num>
  <w:num w:numId="11" w16cid:durableId="2070762916">
    <w:abstractNumId w:val="4"/>
  </w:num>
  <w:num w:numId="12" w16cid:durableId="128086503">
    <w:abstractNumId w:val="11"/>
  </w:num>
  <w:num w:numId="13" w16cid:durableId="879587996">
    <w:abstractNumId w:val="1"/>
  </w:num>
  <w:num w:numId="14" w16cid:durableId="801190809">
    <w:abstractNumId w:val="5"/>
  </w:num>
  <w:num w:numId="15" w16cid:durableId="1583950782">
    <w:abstractNumId w:val="8"/>
  </w:num>
  <w:num w:numId="16" w16cid:durableId="92480617">
    <w:abstractNumId w:val="12"/>
  </w:num>
  <w:num w:numId="17" w16cid:durableId="287256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E47"/>
    <w:rsid w:val="000A6B95"/>
    <w:rsid w:val="000C62EF"/>
    <w:rsid w:val="000D4398"/>
    <w:rsid w:val="001924A5"/>
    <w:rsid w:val="001A30B9"/>
    <w:rsid w:val="001A7522"/>
    <w:rsid w:val="001C72D4"/>
    <w:rsid w:val="00256EE2"/>
    <w:rsid w:val="002B3E47"/>
    <w:rsid w:val="00303B89"/>
    <w:rsid w:val="003045C9"/>
    <w:rsid w:val="00316B8C"/>
    <w:rsid w:val="003568DC"/>
    <w:rsid w:val="00375153"/>
    <w:rsid w:val="00382C1C"/>
    <w:rsid w:val="00390CEC"/>
    <w:rsid w:val="003A160C"/>
    <w:rsid w:val="003F669A"/>
    <w:rsid w:val="00475D49"/>
    <w:rsid w:val="004E6A8E"/>
    <w:rsid w:val="004E6B41"/>
    <w:rsid w:val="00530E70"/>
    <w:rsid w:val="00560668"/>
    <w:rsid w:val="005A22D3"/>
    <w:rsid w:val="006128B7"/>
    <w:rsid w:val="006A73F4"/>
    <w:rsid w:val="006C1B7B"/>
    <w:rsid w:val="006F0688"/>
    <w:rsid w:val="00723AF3"/>
    <w:rsid w:val="007319A5"/>
    <w:rsid w:val="00732D2B"/>
    <w:rsid w:val="00753784"/>
    <w:rsid w:val="007F5A31"/>
    <w:rsid w:val="007F6D6E"/>
    <w:rsid w:val="008112C1"/>
    <w:rsid w:val="00827DA4"/>
    <w:rsid w:val="00873E8A"/>
    <w:rsid w:val="008A6A1F"/>
    <w:rsid w:val="0098377C"/>
    <w:rsid w:val="009A5478"/>
    <w:rsid w:val="00A11867"/>
    <w:rsid w:val="00A325FC"/>
    <w:rsid w:val="00A815B9"/>
    <w:rsid w:val="00B003FF"/>
    <w:rsid w:val="00B10893"/>
    <w:rsid w:val="00B3787A"/>
    <w:rsid w:val="00B81675"/>
    <w:rsid w:val="00BA734B"/>
    <w:rsid w:val="00BD0ABD"/>
    <w:rsid w:val="00C758A2"/>
    <w:rsid w:val="00D21694"/>
    <w:rsid w:val="00D4737A"/>
    <w:rsid w:val="00D53B9A"/>
    <w:rsid w:val="00D84598"/>
    <w:rsid w:val="00DF462A"/>
    <w:rsid w:val="00EC4D39"/>
    <w:rsid w:val="00EF3EA2"/>
    <w:rsid w:val="00F12EDA"/>
    <w:rsid w:val="00F14470"/>
    <w:rsid w:val="00F85F13"/>
    <w:rsid w:val="00FB3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1EDF30"/>
  <w15:docId w15:val="{A1D3215E-56A3-4ADC-8A83-AD11B853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3E4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2B3E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2B3E47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2B3E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B3E47"/>
    <w:rPr>
      <w:rFonts w:eastAsiaTheme="minorEastAsia"/>
      <w:lang w:eastAsia="ru-RU"/>
    </w:rPr>
  </w:style>
  <w:style w:type="table" w:styleId="a7">
    <w:name w:val="Table Grid"/>
    <w:basedOn w:val="a1"/>
    <w:uiPriority w:val="39"/>
    <w:rsid w:val="002B3E47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2B3E47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2B3E47"/>
    <w:rPr>
      <w:color w:val="0563C1" w:themeColor="hyperlink"/>
      <w:u w:val="single"/>
    </w:rPr>
  </w:style>
  <w:style w:type="paragraph" w:customStyle="1" w:styleId="ConsPlusNormal">
    <w:name w:val="ConsPlusNormal"/>
    <w:qFormat/>
    <w:rsid w:val="002B3E47"/>
    <w:pPr>
      <w:autoSpaceDE w:val="0"/>
      <w:autoSpaceDN w:val="0"/>
      <w:adjustRightInd w:val="0"/>
      <w:spacing w:after="0" w:line="240" w:lineRule="auto"/>
    </w:pPr>
    <w:rPr>
      <w:rFonts w:ascii="Garamond" w:eastAsiaTheme="minorEastAsia" w:hAnsi="Garamond" w:cs="Garamond"/>
      <w:sz w:val="24"/>
      <w:szCs w:val="24"/>
      <w:lang w:eastAsia="ru-RU"/>
    </w:rPr>
  </w:style>
  <w:style w:type="paragraph" w:customStyle="1" w:styleId="ConsPlusNonformat">
    <w:name w:val="ConsPlusNonformat"/>
    <w:qFormat/>
    <w:rsid w:val="002B3E47"/>
    <w:pPr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a">
    <w:name w:val="Абзац"/>
    <w:basedOn w:val="a"/>
    <w:link w:val="ab"/>
    <w:rsid w:val="002B3E47"/>
    <w:pPr>
      <w:spacing w:before="6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b">
    <w:name w:val="Абзац Знак"/>
    <w:basedOn w:val="a0"/>
    <w:link w:val="aa"/>
    <w:rsid w:val="002B3E4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c">
    <w:name w:val="a"/>
    <w:basedOn w:val="a"/>
    <w:uiPriority w:val="99"/>
    <w:rsid w:val="00F144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38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F3173E-CEF0-4AAF-848D-E8AED9DBF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1065</Words>
  <Characters>6073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Маргарита Сидоренко</dc:creator>
  <cp:lastModifiedBy>Галина Лагутенко</cp:lastModifiedBy>
  <cp:revision>10</cp:revision>
  <dcterms:created xsi:type="dcterms:W3CDTF">2023-11-20T09:14:00Z</dcterms:created>
  <dcterms:modified xsi:type="dcterms:W3CDTF">2024-11-13T02:48:00Z</dcterms:modified>
</cp:coreProperties>
</file>